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573" w:rsidRDefault="00211EB3">
      <w:pPr>
        <w:ind w:right="-2" w:firstLine="567"/>
        <w:jc w:val="center"/>
      </w:pPr>
      <w:bookmarkStart w:id="0" w:name="_GoBack"/>
      <w:bookmarkEnd w:id="0"/>
      <w:r>
        <w:rPr>
          <w:b/>
          <w:i/>
          <w:sz w:val="26"/>
          <w:szCs w:val="26"/>
          <w:u w:val="single"/>
        </w:rPr>
        <w:t>Аннотация к рабочим программа 5-9 классам</w:t>
      </w:r>
    </w:p>
    <w:p w:rsidR="00247573" w:rsidRDefault="00247573">
      <w:pPr>
        <w:ind w:right="-2" w:firstLine="567"/>
        <w:jc w:val="center"/>
        <w:rPr>
          <w:b/>
          <w:i/>
          <w:sz w:val="26"/>
          <w:szCs w:val="26"/>
          <w:u w:val="single"/>
        </w:rPr>
      </w:pPr>
    </w:p>
    <w:p w:rsidR="00247573" w:rsidRDefault="00247573">
      <w:pPr>
        <w:ind w:right="-2" w:firstLine="567"/>
        <w:jc w:val="both"/>
        <w:rPr>
          <w:b/>
          <w:i/>
          <w:sz w:val="26"/>
          <w:szCs w:val="26"/>
          <w:u w:val="single"/>
        </w:rPr>
      </w:pPr>
    </w:p>
    <w:p w:rsidR="00247573" w:rsidRDefault="00211EB3">
      <w:pPr>
        <w:ind w:right="-2" w:firstLine="567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ab/>
        <w:t>РУССКИЙ ЯЗЫК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r>
        <w:rPr>
          <w:sz w:val="26"/>
          <w:szCs w:val="26"/>
        </w:rPr>
        <w:t>Минпросвещения России от 31.05.2021 г. № 287, зарегистрирован Министерством юстиции Российской Федерации 05.07.2021 г., рег. номер — 64101) (далее — ФГОС ООО), Концепции преподавания русского языка и литературы в Российской Федерации (утверждена распоряжен</w:t>
      </w:r>
      <w:r>
        <w:rPr>
          <w:sz w:val="26"/>
          <w:szCs w:val="26"/>
        </w:rPr>
        <w:t>ием Правительства Российской Федерации от 9 апреля 2016 г. № 637-р),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</w:t>
      </w:r>
      <w:r>
        <w:rPr>
          <w:sz w:val="26"/>
          <w:szCs w:val="26"/>
        </w:rPr>
        <w:t>ЬНАЯ ЗАПИСКА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разработана с целью оказания методической помощи учителю русского языка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</w:t>
      </w:r>
      <w:r>
        <w:rPr>
          <w:sz w:val="26"/>
          <w:szCs w:val="26"/>
        </w:rPr>
        <w:t>программа позволит учителю: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1) 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Федеральном государственном образовательном стандарте основн</w:t>
      </w:r>
      <w:r>
        <w:rPr>
          <w:sz w:val="26"/>
          <w:szCs w:val="26"/>
        </w:rPr>
        <w:t>ого общего образования;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определить и структурировать планируемые результаты обучения и содержание учебного предмета «Русский язык» по годам обучения в соответствии с ФГОС ООО; Примерной основной образовательной программой основного общего образования; П</w:t>
      </w:r>
      <w:r>
        <w:rPr>
          <w:sz w:val="26"/>
          <w:szCs w:val="26"/>
        </w:rPr>
        <w:t>римерной программой воспитания (одобрена решением федерального учебно-методического объединения по общему образованию, протокол от 2 июня 2020 г. № 2/20);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3) разработать календарно-тематическое планирование с учётом особенностей конкретного класса, использ</w:t>
      </w:r>
      <w:r>
        <w:rPr>
          <w:sz w:val="26"/>
          <w:szCs w:val="26"/>
        </w:rPr>
        <w:t>уя рекомендованное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 разделов/тем курса.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Личностные и метапредметные результаты представл</w:t>
      </w:r>
      <w:r>
        <w:rPr>
          <w:sz w:val="26"/>
          <w:szCs w:val="26"/>
        </w:rPr>
        <w:t>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</w:t>
      </w:r>
      <w:r>
        <w:rPr>
          <w:sz w:val="26"/>
          <w:szCs w:val="26"/>
        </w:rPr>
        <w:t xml:space="preserve"> ИЗУЧЕНИЯ УЧЕБНОГО ПРЕДМЕТА «РУССКИЙ ЯЗЫК»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Целями изучения русского языка по программам основного общего образования являются: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осознание и проявление общероссийской гражданственности, патриотизма, уважения к русскому языку как государственному языку Росс</w:t>
      </w:r>
      <w:r>
        <w:rPr>
          <w:sz w:val="26"/>
          <w:szCs w:val="26"/>
        </w:rPr>
        <w:t>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</w:t>
      </w:r>
      <w:r>
        <w:rPr>
          <w:sz w:val="26"/>
          <w:szCs w:val="26"/>
        </w:rPr>
        <w:t xml:space="preserve">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овладение русским языком как инструментом личностного развития, инструментом формирования социальных взаимо</w:t>
      </w:r>
      <w:r>
        <w:rPr>
          <w:sz w:val="26"/>
          <w:szCs w:val="26"/>
        </w:rPr>
        <w:t>отношений, инструментом преобразования мира;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</w:t>
      </w:r>
      <w:r>
        <w:rPr>
          <w:sz w:val="26"/>
          <w:szCs w:val="26"/>
        </w:rPr>
        <w:t xml:space="preserve">обогащение активного и потенциального словарного запаса и использование в собственной речевой   практике   разнообразных   грамматических   средств; 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орфографической и пунктуационной грамотности; воспитание стремления к речевому самосов</w:t>
      </w:r>
      <w:r>
        <w:rPr>
          <w:sz w:val="26"/>
          <w:szCs w:val="26"/>
        </w:rPr>
        <w:t>ершенствованию;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</w:t>
      </w:r>
      <w:r>
        <w:rPr>
          <w:sz w:val="26"/>
          <w:szCs w:val="26"/>
        </w:rPr>
        <w:t>редством получения различной информации, в том числе знаний по разным учебным предметам;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</w:t>
      </w:r>
      <w:r>
        <w:rPr>
          <w:sz w:val="26"/>
          <w:szCs w:val="26"/>
        </w:rPr>
        <w:t>становления определённых закономерностей и правил, конкретизации и т. п. в процессе изучения русского языка;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развитие функциональной грамотности: умений осуществлять информационный поиск, извлекать и преобразовывать необходимую информацию, интерпретирова</w:t>
      </w:r>
      <w:r>
        <w:rPr>
          <w:sz w:val="26"/>
          <w:szCs w:val="26"/>
        </w:rPr>
        <w:t>ть, понимать и использовать тексты разных форматов (сплошной, несплошной текст, инфографика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</w:t>
      </w:r>
      <w:r>
        <w:rPr>
          <w:sz w:val="26"/>
          <w:szCs w:val="26"/>
        </w:rPr>
        <w:t>о намерения автора; логической структуры, роли языковых средств.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«РУССКИЙ ЯЗЫК» В УЧЕБНОМ ПЛАНЕ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</w:t>
      </w:r>
      <w:r>
        <w:rPr>
          <w:sz w:val="26"/>
          <w:szCs w:val="26"/>
        </w:rPr>
        <w:t>входит в предметную область «Русский язык и литература» и является обязательным для изучения.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учебного предмета «Русский язык», представленное в Примерной рабочей программе, соответствует ФГОС ООО, Примерной основной образовательной программе ос</w:t>
      </w:r>
      <w:r>
        <w:rPr>
          <w:sz w:val="26"/>
          <w:szCs w:val="26"/>
        </w:rPr>
        <w:t>новного общего образования.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пределах одного класса последовательность изучения тем, представленных в содержании каждого класса, может варьироваться.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Учебным планом на изучение русского языка отводится 714 часов: в 5 классе — 170 часов (5 часов в неделю),</w:t>
      </w:r>
      <w:r>
        <w:rPr>
          <w:sz w:val="26"/>
          <w:szCs w:val="26"/>
        </w:rPr>
        <w:t xml:space="preserve"> в 6 классе — 204 часа (6 часов в неделю), в 7 классе 136 часов (4 часа в неделю), в 8 классе — 102 часа (3 часа в неделю), в 9 классе — 102 часа (3 часа в неделю).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ab/>
        <w:t>ЛИТЕРАТУРА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литературе на уровне основного общего образования соста</w:t>
      </w:r>
      <w:r>
        <w:rPr>
          <w:sz w:val="26"/>
          <w:szCs w:val="26"/>
        </w:rPr>
        <w:t>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</w:t>
      </w:r>
      <w:r>
        <w:rPr>
          <w:sz w:val="26"/>
          <w:szCs w:val="26"/>
        </w:rPr>
        <w:t>21 г. № 287, зарегистрирован 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</w:t>
      </w:r>
      <w:r>
        <w:rPr>
          <w:sz w:val="26"/>
          <w:szCs w:val="26"/>
        </w:rPr>
        <w:t>ждённой распоряжением Правительства Российской Федерации от 9 апреля 2016 г. № 637-р).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</w:t>
      </w:r>
      <w:r>
        <w:rPr>
          <w:sz w:val="26"/>
          <w:szCs w:val="26"/>
        </w:rPr>
        <w:t xml:space="preserve"> занимает ведущее место в эмоциональном, интеллектуальном и эстетическом разви</w:t>
      </w:r>
      <w:r>
        <w:rPr>
          <w:sz w:val="26"/>
          <w:szCs w:val="26"/>
        </w:rPr>
        <w:lastRenderedPageBreak/>
        <w:t>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</w:t>
      </w:r>
      <w:r>
        <w:rPr>
          <w:sz w:val="26"/>
          <w:szCs w:val="26"/>
        </w:rPr>
        <w:t>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</w:t>
      </w:r>
      <w:r>
        <w:rPr>
          <w:sz w:val="26"/>
          <w:szCs w:val="26"/>
        </w:rPr>
        <w:t>ностям, как национальным, так и общечеловеческим.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</w:t>
      </w:r>
      <w:r>
        <w:rPr>
          <w:sz w:val="26"/>
          <w:szCs w:val="26"/>
        </w:rPr>
        <w:t>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</w:t>
      </w:r>
      <w:r>
        <w:rPr>
          <w:sz w:val="26"/>
          <w:szCs w:val="26"/>
        </w:rPr>
        <w:t>ных особенностей школьников, их психического и литературного развития, жизненного и читательского опыта.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</w:t>
      </w:r>
      <w:r>
        <w:rPr>
          <w:sz w:val="26"/>
          <w:szCs w:val="26"/>
        </w:rPr>
        <w:t>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</w:t>
      </w:r>
      <w:r>
        <w:rPr>
          <w:sz w:val="26"/>
          <w:szCs w:val="26"/>
        </w:rPr>
        <w:t xml:space="preserve"> жанров.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Основные виды деятельности обучающи</w:t>
      </w:r>
      <w:r>
        <w:rPr>
          <w:sz w:val="26"/>
          <w:szCs w:val="26"/>
        </w:rPr>
        <w:t>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ПРЕДМЕТА «ЛИТЕРАТУРА»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предмета «Литература» в основной школе состоят в формировании у обучающихс</w:t>
      </w:r>
      <w:r>
        <w:rPr>
          <w:sz w:val="26"/>
          <w:szCs w:val="26"/>
        </w:rPr>
        <w:t>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</w:t>
      </w:r>
      <w:r>
        <w:rPr>
          <w:sz w:val="26"/>
          <w:szCs w:val="26"/>
        </w:rPr>
        <w:t>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Задачи, связанные с п</w:t>
      </w:r>
      <w:r>
        <w:rPr>
          <w:sz w:val="26"/>
          <w:szCs w:val="26"/>
        </w:rPr>
        <w:t>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</w:t>
      </w:r>
      <w:r>
        <w:rPr>
          <w:sz w:val="26"/>
          <w:szCs w:val="26"/>
        </w:rPr>
        <w:t xml:space="preserve">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</w:t>
      </w:r>
      <w:r>
        <w:rPr>
          <w:sz w:val="26"/>
          <w:szCs w:val="26"/>
        </w:rPr>
        <w:t>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</w:t>
      </w:r>
      <w:r>
        <w:rPr>
          <w:sz w:val="26"/>
          <w:szCs w:val="26"/>
        </w:rPr>
        <w:t>урных традиций и ценностей; формированию гуманистического мировоззрения.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</w:t>
      </w:r>
      <w:r>
        <w:rPr>
          <w:sz w:val="26"/>
          <w:szCs w:val="26"/>
        </w:rPr>
        <w:t>ния мира и себя в этом мире, с гармонизацией от</w:t>
      </w:r>
      <w:r>
        <w:rPr>
          <w:sz w:val="26"/>
          <w:szCs w:val="26"/>
        </w:rPr>
        <w:lastRenderedPageBreak/>
        <w:t>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</w:t>
      </w:r>
      <w:r>
        <w:rPr>
          <w:sz w:val="26"/>
          <w:szCs w:val="26"/>
        </w:rPr>
        <w:t>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Задачи, связанные с воспитанием квалифицированного читателя, обладающего эстетическим вкусом, с форми</w:t>
      </w:r>
      <w:r>
        <w:rPr>
          <w:sz w:val="26"/>
          <w:szCs w:val="26"/>
        </w:rPr>
        <w:t>рованием умений воспринимать,</w:t>
      </w:r>
      <w:r>
        <w:rPr>
          <w:sz w:val="26"/>
          <w:szCs w:val="26"/>
        </w:rPr>
        <w:tab/>
        <w:t>анализировать, критически</w:t>
      </w:r>
      <w:r>
        <w:rPr>
          <w:sz w:val="26"/>
          <w:szCs w:val="26"/>
        </w:rPr>
        <w:tab/>
        <w:t>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теоретико- и историко-литературных знаний, необх</w:t>
      </w:r>
      <w:r>
        <w:rPr>
          <w:sz w:val="26"/>
          <w:szCs w:val="26"/>
        </w:rPr>
        <w:t>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</w:t>
      </w:r>
      <w:r>
        <w:rPr>
          <w:sz w:val="26"/>
          <w:szCs w:val="26"/>
        </w:rPr>
        <w:t>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</w:t>
      </w:r>
      <w:r>
        <w:rPr>
          <w:sz w:val="26"/>
          <w:szCs w:val="26"/>
        </w:rPr>
        <w:t>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 образы  и  проблемы  как  между  собой,  так  и с произведениями  других  искусст</w:t>
      </w:r>
      <w:r>
        <w:rPr>
          <w:sz w:val="26"/>
          <w:szCs w:val="26"/>
        </w:rPr>
        <w:t>в;  формировать  представления о специфике  литературы  в  ряду других  искусств  и 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Задачи,</w:t>
      </w:r>
      <w:r>
        <w:rPr>
          <w:sz w:val="26"/>
          <w:szCs w:val="26"/>
        </w:rPr>
        <w:tab/>
        <w:t>св</w:t>
      </w:r>
      <w:r>
        <w:rPr>
          <w:sz w:val="26"/>
          <w:szCs w:val="26"/>
        </w:rPr>
        <w:t>язанные с осознанием</w:t>
      </w:r>
      <w:r>
        <w:rPr>
          <w:sz w:val="26"/>
          <w:szCs w:val="26"/>
        </w:rPr>
        <w:tab/>
        <w:t>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</w:t>
      </w:r>
      <w:r>
        <w:rPr>
          <w:sz w:val="26"/>
          <w:szCs w:val="26"/>
        </w:rPr>
        <w:t xml:space="preserve">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</w:t>
      </w:r>
      <w:r>
        <w:rPr>
          <w:sz w:val="26"/>
          <w:szCs w:val="26"/>
        </w:rPr>
        <w:t>атно воспринимая чужую точку зрения и аргументированно отстаивая свою.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«ЛИТЕРАТУРА» В УЧЕБНОМ ПЛАНЕ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Предмет «Литература» входит в предметную область «Русский язык и литература»  и  является  обязательным  для  изучения.  Предмет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Литература» преемственен по отношению к предмету «Литературное чтение».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5, 6, 9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общего </w:t>
      </w:r>
      <w:r>
        <w:rPr>
          <w:sz w:val="26"/>
          <w:szCs w:val="26"/>
        </w:rPr>
        <w:t>образования рассчитано на 442 часа в соответствии со всеми вариантами учебных планов.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</w:pPr>
      <w:r>
        <w:rPr>
          <w:b/>
          <w:i/>
          <w:sz w:val="26"/>
          <w:szCs w:val="26"/>
          <w:u w:val="single"/>
        </w:rPr>
        <w:tab/>
        <w:t>НЕМЕЦКИЙ ЯЗЫК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по английскому языку на уровне основного общего образования составлена на основе «Требований к результатам освоения основной </w:t>
      </w:r>
      <w:r>
        <w:rPr>
          <w:sz w:val="26"/>
          <w:szCs w:val="26"/>
        </w:rPr>
        <w:t>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</w:t>
      </w:r>
      <w:r>
        <w:rPr>
          <w:sz w:val="26"/>
          <w:szCs w:val="26"/>
        </w:rPr>
        <w:t>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</w:t>
      </w:r>
      <w:r>
        <w:rPr>
          <w:sz w:val="26"/>
          <w:szCs w:val="26"/>
        </w:rPr>
        <w:t xml:space="preserve">тавленной в Примерной программе </w:t>
      </w:r>
      <w:r>
        <w:rPr>
          <w:sz w:val="26"/>
          <w:szCs w:val="26"/>
        </w:rPr>
        <w:lastRenderedPageBreak/>
        <w:t>воспитания (одобрено решением ФУМО от 02.06.2020 г.).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>Предмету «Иностранный (немецкий) язык» принадлежит важное место в системе среднего общего образования и воспитания современного школьника в услови</w:t>
      </w:r>
      <w:r>
        <w:rPr>
          <w:sz w:val="26"/>
          <w:szCs w:val="26"/>
        </w:rPr>
        <w:t>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</w:t>
      </w:r>
      <w:r>
        <w:rPr>
          <w:sz w:val="26"/>
          <w:szCs w:val="26"/>
        </w:rPr>
        <w:t>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</w:t>
      </w:r>
      <w:r>
        <w:rPr>
          <w:sz w:val="26"/>
          <w:szCs w:val="26"/>
        </w:rPr>
        <w:t>ук и становится важной составляющей базы для общего и специального образования.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</w:t>
      </w:r>
      <w:r>
        <w:rPr>
          <w:sz w:val="26"/>
          <w:szCs w:val="26"/>
        </w:rPr>
        <w:t>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последние десятилетия наблюдается трансформация взглядов на владение иностранным яз</w:t>
      </w:r>
      <w:r>
        <w:rPr>
          <w:sz w:val="26"/>
          <w:szCs w:val="26"/>
        </w:rPr>
        <w:t>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</w:t>
      </w:r>
      <w:r>
        <w:rPr>
          <w:sz w:val="26"/>
          <w:szCs w:val="26"/>
        </w:rPr>
        <w:t>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</w:t>
      </w:r>
      <w:r>
        <w:rPr>
          <w:sz w:val="26"/>
          <w:szCs w:val="26"/>
        </w:rPr>
        <w:t>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>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</w:t>
      </w:r>
      <w:r>
        <w:rPr>
          <w:sz w:val="26"/>
          <w:szCs w:val="26"/>
        </w:rPr>
        <w:t>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Естественно, возрастание значимости владения ино</w:t>
      </w:r>
      <w:r>
        <w:rPr>
          <w:sz w:val="26"/>
          <w:szCs w:val="26"/>
        </w:rPr>
        <w:t>странными языками приводит к переосмыслению целей и содержания обучения предмету.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>ЦЕЛИ УЧЕБНОГО ПРЕДМЕТА «ИНОСТРАННЫЙ (НЕМЕЦКИЙ) ЯЗЫК»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свете сказанного выше цели иноязычного образования становятся более сложными по структуре, формулируются на ценностном</w:t>
      </w:r>
      <w:r>
        <w:rPr>
          <w:sz w:val="26"/>
          <w:szCs w:val="26"/>
        </w:rPr>
        <w:t>, когнитивном и прагматическом уровнях и, соответственно, воплощаются в</w:t>
      </w:r>
      <w:r>
        <w:rPr>
          <w:sz w:val="26"/>
          <w:szCs w:val="26"/>
        </w:rPr>
        <w:tab/>
        <w:t xml:space="preserve"> личностных, метапредметных/ общеучебных/ универсальных</w:t>
      </w:r>
      <w:r>
        <w:rPr>
          <w:sz w:val="26"/>
          <w:szCs w:val="26"/>
        </w:rPr>
        <w:tab/>
        <w:t>и предметных результатах обучения. А иностранные языки признаются средством общения и ценным ресурсом личности для самореализаци</w:t>
      </w:r>
      <w:r>
        <w:rPr>
          <w:sz w:val="26"/>
          <w:szCs w:val="26"/>
        </w:rPr>
        <w:t>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</w:t>
      </w:r>
      <w:r>
        <w:rPr>
          <w:sz w:val="26"/>
          <w:szCs w:val="26"/>
        </w:rPr>
        <w:t>дьми разных стран.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прагматическом уровне целью иноязычного образования провозглашено </w:t>
      </w:r>
      <w:r>
        <w:rPr>
          <w:sz w:val="26"/>
          <w:szCs w:val="26"/>
        </w:rPr>
        <w:lastRenderedPageBreak/>
        <w:t>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 речевая ком</w:t>
      </w:r>
      <w:r>
        <w:rPr>
          <w:sz w:val="26"/>
          <w:szCs w:val="26"/>
        </w:rPr>
        <w:t>петенция — развитие коммуникативных умений в четырёх основных видах речевой деятельности (говорении, аудировании, чтении, письме);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 языковая компетенция — овладение новыми языковыми средствами (фонетическими, орфографическими, лексическими, грамматическим</w:t>
      </w:r>
      <w:r>
        <w:rPr>
          <w:sz w:val="26"/>
          <w:szCs w:val="26"/>
        </w:rPr>
        <w:t xml:space="preserve">и) в соответствии c отобранными темами общения; освоение знаний о языковых явлениях изучаемого языка,  разных  способах  выражения  мысли  в  родном и иностранном языках; 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 социокультурная/межкультурная компетенция — приобщение к культуре, традициям реали</w:t>
      </w:r>
      <w:r>
        <w:rPr>
          <w:sz w:val="26"/>
          <w:szCs w:val="26"/>
        </w:rPr>
        <w:t>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</w:t>
      </w:r>
      <w:r>
        <w:rPr>
          <w:sz w:val="26"/>
          <w:szCs w:val="26"/>
        </w:rPr>
        <w:t>ения;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 компенсаторная компетенция — развитие умений выходить из положения в условиях дефицита языковых средств при получении и передаче информации.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Наряду с иноязычной коммуникативной компетенцией средствами иностранного языка формируются ключевые универс</w:t>
      </w:r>
      <w:r>
        <w:rPr>
          <w:sz w:val="26"/>
          <w:szCs w:val="26"/>
        </w:rPr>
        <w:t>альные учебные компетенции,</w:t>
      </w:r>
      <w:r>
        <w:rPr>
          <w:sz w:val="26"/>
          <w:szCs w:val="26"/>
        </w:rPr>
        <w:tab/>
        <w:t>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247573" w:rsidRDefault="00211EB3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личностно ориентированной парадигм</w:t>
      </w:r>
      <w:r>
        <w:rPr>
          <w:sz w:val="26"/>
          <w:szCs w:val="26"/>
        </w:rPr>
        <w:t xml:space="preserve">ой образования основными подходами к обучению иностранным языкам признаются компетентностный, 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</w:t>
      </w:r>
      <w:r>
        <w:rPr>
          <w:sz w:val="26"/>
          <w:szCs w:val="26"/>
        </w:rPr>
        <w:t>добиться достижения планируемых результатов в рамках содержания, отобранного для основной школы, использования новых</w:t>
      </w:r>
      <w:r>
        <w:rPr>
          <w:sz w:val="26"/>
          <w:szCs w:val="26"/>
        </w:rPr>
        <w:tab/>
        <w:t>педагогических</w:t>
      </w:r>
      <w:r>
        <w:rPr>
          <w:sz w:val="26"/>
          <w:szCs w:val="26"/>
        </w:rPr>
        <w:tab/>
        <w:t>технологий (дифференциация, индивидуализация, проектная деятельность и др.) и использования современных средств обучения.</w:t>
      </w:r>
    </w:p>
    <w:p w:rsidR="00247573" w:rsidRDefault="00247573">
      <w:pPr>
        <w:ind w:right="-2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>М</w:t>
      </w:r>
      <w:r>
        <w:rPr>
          <w:sz w:val="26"/>
          <w:szCs w:val="26"/>
        </w:rPr>
        <w:t>ЕСТО УЧЕБНОГО ПРЕДМЕТА «ИНОСТРАННЫЙ (НЕМЕЦКИЙ) ЯЗЫК» В УЧЕБНОМ ПЛАНЕ</w:t>
      </w: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>Обязательный учебный предмет «Иностранный (немецкий) язык» входит в предметную область «Иностранные языки» наряду с предметом «Второй иностранный язык», изучение которого происходит при н</w:t>
      </w:r>
      <w:r>
        <w:rPr>
          <w:sz w:val="26"/>
          <w:szCs w:val="26"/>
        </w:rPr>
        <w:t>аличии потребности обучающихся и при условии,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>Учебный предмет «Иностранный</w:t>
      </w:r>
      <w:r>
        <w:rPr>
          <w:sz w:val="26"/>
          <w:szCs w:val="26"/>
        </w:rPr>
        <w:t xml:space="preserve"> (немецкий) язык» изучается обязательно со 2 по 9 класс. На этапе основного общего образования минимально допустимое количество учебных часов, выделяемых на изучение первого иностранного языка, — 3 часа в неделю, что составляет по 102 учебных часа на каждо</w:t>
      </w:r>
      <w:r>
        <w:rPr>
          <w:sz w:val="26"/>
          <w:szCs w:val="26"/>
        </w:rPr>
        <w:t>м году обучения с 5 по 9 класс.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>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(немецкий) языке в разных формах (устно/письменно, непосредствен</w:t>
      </w:r>
      <w:r>
        <w:rPr>
          <w:sz w:val="26"/>
          <w:szCs w:val="26"/>
        </w:rPr>
        <w:t>но/опосредованно, в том числе через Интернет) на допороговом уровне (уровне А2 в соответствии с Общеевропейскими компетенциями владения иностранным языком)</w:t>
      </w:r>
      <w:r>
        <w:rPr>
          <w:rStyle w:val="a7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Данный уровень позволит выпускникам основной школы использовать иностранный язык для продолжения </w:t>
      </w:r>
      <w:r>
        <w:rPr>
          <w:sz w:val="26"/>
          <w:szCs w:val="26"/>
        </w:rPr>
        <w:t>образования на уровне среднего общего образования и для дальнейшего самообразования.</w:t>
      </w: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>Рабочая программа состоит из четырёх разделов: введение; содержание образования по немецкому языку по годам обучения (5—9 классы), планируемые результаты (личностные, мета</w:t>
      </w:r>
      <w:r>
        <w:rPr>
          <w:sz w:val="26"/>
          <w:szCs w:val="26"/>
        </w:rPr>
        <w:t>предметные результаты освоения учебного предмета «Иностранный (немецкий) язык» на уровне основного общего образования), предметные результаты по немецкому языку по годам обучения (5—9 классы); тематическое планирование по годам обучения (5—9 классы).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47573">
      <w:pPr>
        <w:ind w:right="-2" w:firstLine="567"/>
        <w:jc w:val="both"/>
        <w:rPr>
          <w:b/>
          <w:i/>
          <w:sz w:val="26"/>
          <w:szCs w:val="26"/>
          <w:u w:val="single"/>
        </w:rPr>
      </w:pPr>
    </w:p>
    <w:p w:rsidR="00247573" w:rsidRDefault="00211EB3">
      <w:pPr>
        <w:ind w:right="-2" w:firstLine="567"/>
        <w:jc w:val="both"/>
      </w:pPr>
      <w:r>
        <w:rPr>
          <w:b/>
          <w:i/>
          <w:sz w:val="26"/>
          <w:szCs w:val="26"/>
          <w:u w:val="single"/>
        </w:rPr>
        <w:tab/>
        <w:t>ИС</w:t>
      </w:r>
      <w:r>
        <w:rPr>
          <w:b/>
          <w:i/>
          <w:sz w:val="26"/>
          <w:szCs w:val="26"/>
          <w:u w:val="single"/>
        </w:rPr>
        <w:t>ТОРИЯ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</w:t>
      </w:r>
      <w:r>
        <w:rPr>
          <w:sz w:val="26"/>
          <w:szCs w:val="26"/>
        </w:rPr>
        <w:t>о общего образования, а также с учетом программы воспитания.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</w:t>
      </w:r>
      <w:r>
        <w:rPr>
          <w:sz w:val="26"/>
          <w:szCs w:val="26"/>
        </w:rPr>
        <w:t>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</w:t>
      </w:r>
      <w:r>
        <w:rPr>
          <w:sz w:val="26"/>
          <w:szCs w:val="26"/>
        </w:rPr>
        <w:t>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УЧЕБНОГО ПРЕДМЕТА «ИСТОРИЯ»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Целью школьного исторического образования является формирование и ра</w:t>
      </w:r>
      <w:r>
        <w:rPr>
          <w:sz w:val="26"/>
          <w:szCs w:val="26"/>
        </w:rPr>
        <w:t>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</w:t>
      </w:r>
      <w:r>
        <w:rPr>
          <w:sz w:val="26"/>
          <w:szCs w:val="26"/>
        </w:rPr>
        <w:t>мения в учебной и социальной практике. Данная цель предполагает формирование  у  обучающихся  целостной  картины  российской и мировой истории, понимание места и роли современной России в мире, важности вклада каждого ее народа, его культуры в общую истори</w:t>
      </w:r>
      <w:r>
        <w:rPr>
          <w:sz w:val="26"/>
          <w:szCs w:val="26"/>
        </w:rPr>
        <w:t>ю страны и мировую историю, формирование личностной позиции по отношению к прошлому и настоящему Отечества.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</w:t>
      </w:r>
      <w:r>
        <w:rPr>
          <w:sz w:val="26"/>
          <w:szCs w:val="26"/>
        </w:rPr>
        <w:t xml:space="preserve"> ФЗ-273 «Об образовании»).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основной школе ключевыми задачами являются:</w:t>
      </w:r>
    </w:p>
    <w:p w:rsidR="00247573" w:rsidRDefault="00211EB3">
      <w:pPr>
        <w:tabs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47573" w:rsidRDefault="00211EB3">
      <w:pPr>
        <w:tabs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овладение знаниями об основных этапах р</w:t>
      </w:r>
      <w:r>
        <w:rPr>
          <w:sz w:val="26"/>
          <w:szCs w:val="26"/>
        </w:rPr>
        <w:t>азвития человеческого общества, при особом внимании к месту и роли России во всемирно-историческом процессе;</w:t>
      </w:r>
    </w:p>
    <w:p w:rsidR="00247573" w:rsidRDefault="00211EB3">
      <w:pPr>
        <w:tabs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</w:t>
      </w:r>
      <w:r>
        <w:rPr>
          <w:sz w:val="26"/>
          <w:szCs w:val="26"/>
        </w:rPr>
        <w:t>онимания, согласия и мира между людьми и народами, в духе демократических ценностей современного общества;</w:t>
      </w:r>
    </w:p>
    <w:p w:rsidR="00247573" w:rsidRDefault="00211EB3">
      <w:pPr>
        <w:tabs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</w:t>
      </w:r>
      <w:r>
        <w:rPr>
          <w:sz w:val="26"/>
          <w:szCs w:val="26"/>
        </w:rPr>
        <w:t>ать события в соответствии с принципом историзма, в их динамике, взаимосвязи и взаимообусловленности;</w:t>
      </w:r>
    </w:p>
    <w:p w:rsidR="00247573" w:rsidRDefault="00211EB3">
      <w:pPr>
        <w:tabs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</w:t>
      </w:r>
      <w:r>
        <w:rPr>
          <w:sz w:val="26"/>
          <w:szCs w:val="26"/>
        </w:rPr>
        <w:t>многоконфессиональном обществе</w:t>
      </w:r>
      <w:r>
        <w:rPr>
          <w:rStyle w:val="a7"/>
          <w:sz w:val="26"/>
          <w:szCs w:val="26"/>
        </w:rPr>
        <w:footnoteReference w:id="2"/>
      </w:r>
      <w:r>
        <w:rPr>
          <w:sz w:val="26"/>
          <w:szCs w:val="26"/>
        </w:rPr>
        <w:t>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«ИСТОРИЯ» В УЧЕБНОМ ПЛАНЕ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составлена с учетом количества часов, отводимого на изучение предмета «История» базовым учебным планом: в 5—9 классах по 2 учебных часа в неделю при 34 учебных не</w:t>
      </w:r>
      <w:r>
        <w:rPr>
          <w:sz w:val="26"/>
          <w:szCs w:val="26"/>
        </w:rPr>
        <w:t>делях.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47573">
      <w:pPr>
        <w:tabs>
          <w:tab w:val="left" w:pos="142"/>
          <w:tab w:val="left" w:pos="426"/>
        </w:tabs>
        <w:ind w:right="-2"/>
        <w:jc w:val="both"/>
        <w:rPr>
          <w:sz w:val="26"/>
          <w:szCs w:val="26"/>
        </w:rPr>
      </w:pP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ab/>
        <w:t>ОБЩЕСТВОЗНАНИЕ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</w:pPr>
      <w:r>
        <w:rPr>
          <w:sz w:val="26"/>
          <w:szCs w:val="26"/>
        </w:rPr>
        <w:t xml:space="preserve">Рабочая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</w:t>
      </w:r>
      <w:r>
        <w:rPr>
          <w:sz w:val="26"/>
          <w:szCs w:val="26"/>
        </w:rPr>
        <w:t>образовательном стандарте основного общего образования, в соответствии с Концепцией преподавания учебного предмета «Обществознание» (2018 г.)</w:t>
      </w:r>
      <w:r>
        <w:rPr>
          <w:rStyle w:val="a7"/>
          <w:sz w:val="26"/>
          <w:szCs w:val="26"/>
        </w:rPr>
        <w:footnoteReference w:id="3"/>
      </w:r>
      <w:r>
        <w:rPr>
          <w:sz w:val="26"/>
          <w:szCs w:val="26"/>
        </w:rPr>
        <w:t>,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Обществознание играет ведущую роль в выполнении школой функции интеграции молодёжи в со</w:t>
      </w:r>
      <w:r>
        <w:rPr>
          <w:sz w:val="26"/>
          <w:szCs w:val="26"/>
        </w:rPr>
        <w:t>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</w:t>
      </w:r>
      <w:r>
        <w:rPr>
          <w:sz w:val="26"/>
          <w:szCs w:val="26"/>
        </w:rPr>
        <w:t>ражданского общества, регулирующие эти взаимодействия социальные нормы.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</w:t>
      </w:r>
      <w:r>
        <w:rPr>
          <w:sz w:val="26"/>
          <w:szCs w:val="26"/>
        </w:rPr>
        <w:t>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Привлечение при изучении курса различных источников социальной информации, включая СМИ и</w:t>
      </w:r>
      <w:r>
        <w:rPr>
          <w:sz w:val="26"/>
          <w:szCs w:val="26"/>
        </w:rPr>
        <w:t xml:space="preserve">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</w:t>
      </w:r>
      <w:r>
        <w:rPr>
          <w:sz w:val="26"/>
          <w:szCs w:val="26"/>
        </w:rPr>
        <w:t>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</w:t>
      </w:r>
      <w:r>
        <w:rPr>
          <w:sz w:val="26"/>
          <w:szCs w:val="26"/>
        </w:rPr>
        <w:t>а в обществе.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УЧЕБНОГО ПРЕДМЕТА «ОБЩЕСТВОЗНАНИЕ»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Целями обществоведческого образования в основной школе являются: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воспитание общероссийской идентичности, патриотизма, гражданственности, социальной ответственности, правового самосознания, п</w:t>
      </w:r>
      <w:r>
        <w:rPr>
          <w:sz w:val="26"/>
          <w:szCs w:val="26"/>
        </w:rPr>
        <w:t>риверженности базовым ценностям нашего народа;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разви</w:t>
      </w:r>
      <w:r>
        <w:rPr>
          <w:sz w:val="26"/>
          <w:szCs w:val="26"/>
        </w:rPr>
        <w:t xml:space="preserve">тие личности на исключительно важном этапе её социализации 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</w:t>
      </w:r>
      <w:r>
        <w:rPr>
          <w:sz w:val="26"/>
          <w:szCs w:val="26"/>
        </w:rPr>
        <w:t>социальных и гуманитарных дисциплин; способности к</w:t>
      </w:r>
      <w:r>
        <w:rPr>
          <w:sz w:val="26"/>
          <w:szCs w:val="26"/>
        </w:rPr>
        <w:tab/>
        <w:t>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формирование у обучающихся целостной картины общества, адекватной современному</w:t>
      </w:r>
      <w:r>
        <w:rPr>
          <w:sz w:val="26"/>
          <w:szCs w:val="26"/>
        </w:rPr>
        <w:t xml:space="preserve">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</w:t>
      </w:r>
      <w:r>
        <w:rPr>
          <w:sz w:val="26"/>
          <w:szCs w:val="26"/>
        </w:rPr>
        <w:t>иальной средой и выполнения типичных социальных ролей человека и гражданина;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 полу</w:t>
      </w:r>
      <w:r>
        <w:rPr>
          <w:sz w:val="26"/>
          <w:szCs w:val="26"/>
        </w:rPr>
        <w:t>ченные  данные;  освоение 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создание условий для освоения обучающимися способов успешного взаимодействия с различными</w:t>
      </w:r>
      <w:r>
        <w:rPr>
          <w:sz w:val="26"/>
          <w:szCs w:val="26"/>
        </w:rPr>
        <w:t xml:space="preserve">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формирование опыта применения полученных знаний и умений для выстраиван</w:t>
      </w:r>
      <w:r>
        <w:rPr>
          <w:sz w:val="26"/>
          <w:szCs w:val="26"/>
        </w:rPr>
        <w:t>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</w:t>
      </w:r>
      <w:r>
        <w:rPr>
          <w:sz w:val="26"/>
          <w:szCs w:val="26"/>
        </w:rPr>
        <w:t>авовыми способами и средствами защите правопорядка в обществе.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«ОБЩЕСТВОЗНАНИЕ» В УЧЕБНОМ ПЛАНЕ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учебным планом обществознание изучается с 6 по 9 класс. Общее количество времени на четыре года обучения составляет 13</w:t>
      </w:r>
      <w:r>
        <w:rPr>
          <w:sz w:val="26"/>
          <w:szCs w:val="26"/>
        </w:rPr>
        <w:t>6 часов. Общая недельная нагрузка в каждом году обучения составляет 1 час.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ab/>
        <w:t>ГЕОГРАФИЯ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</w:t>
      </w:r>
      <w:r>
        <w:rPr>
          <w:sz w:val="26"/>
          <w:szCs w:val="26"/>
        </w:rPr>
        <w:t>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</w:t>
      </w:r>
      <w:r>
        <w:rPr>
          <w:sz w:val="26"/>
          <w:szCs w:val="26"/>
        </w:rPr>
        <w:t>я, представленной в Примерной программе воспитания (одобрено решением ФУМО от 02.06.2020 г.).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География  в  основной  школе —  предмет,  формирующий у обучающихся систему комплексных социально ориентированных знаний о Земле как плане</w:t>
      </w:r>
      <w:r>
        <w:rPr>
          <w:sz w:val="26"/>
          <w:szCs w:val="26"/>
        </w:rPr>
        <w:t>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</w:t>
      </w:r>
      <w:r>
        <w:rPr>
          <w:sz w:val="26"/>
          <w:szCs w:val="26"/>
        </w:rPr>
        <w:t>дходах к устойчивому развитию территорий.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</w:t>
      </w:r>
      <w:r>
        <w:rPr>
          <w:sz w:val="26"/>
          <w:szCs w:val="26"/>
        </w:rPr>
        <w:t>еме непрерывного географического образования, основой для последующей уровневой дифференциации.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УЧЕБНОГО ПРЕДМЕТА «ГЕОГРАФИЯ»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географии в общем образовании направлено на достижение следующих целей: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воспитание чувства патриотизма,</w:t>
      </w:r>
      <w:r>
        <w:rPr>
          <w:sz w:val="26"/>
          <w:szCs w:val="26"/>
        </w:rPr>
        <w:t xml:space="preserve">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развитие   познавательных   интересов,   интеллектуальных и творческих способностей </w:t>
      </w:r>
      <w:r>
        <w:rPr>
          <w:sz w:val="26"/>
          <w:szCs w:val="26"/>
        </w:rPr>
        <w:t>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воспитание экологической культуры, соответствующей совреме</w:t>
      </w:r>
      <w:r>
        <w:rPr>
          <w:sz w:val="26"/>
          <w:szCs w:val="26"/>
        </w:rPr>
        <w:t>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</w:t>
      </w:r>
      <w:r>
        <w:rPr>
          <w:sz w:val="26"/>
          <w:szCs w:val="26"/>
        </w:rPr>
        <w:t>ия природных ресурсов;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</w:t>
      </w:r>
      <w:r>
        <w:rPr>
          <w:sz w:val="26"/>
          <w:szCs w:val="26"/>
        </w:rPr>
        <w:t xml:space="preserve">нных ситуаций;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</w:rPr>
        <w:tab/>
        <w:t>формирование</w:t>
      </w:r>
      <w:r>
        <w:rPr>
          <w:sz w:val="26"/>
          <w:szCs w:val="26"/>
        </w:rPr>
        <w:tab/>
        <w:t>комплекса</w:t>
      </w:r>
      <w:r>
        <w:rPr>
          <w:sz w:val="26"/>
          <w:szCs w:val="26"/>
        </w:rPr>
        <w:tab/>
        <w:t>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</w:t>
      </w:r>
      <w:r>
        <w:rPr>
          <w:sz w:val="26"/>
          <w:szCs w:val="26"/>
        </w:rPr>
        <w:t xml:space="preserve">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6)</w:t>
      </w:r>
      <w:r>
        <w:rPr>
          <w:sz w:val="26"/>
          <w:szCs w:val="26"/>
        </w:rPr>
        <w:tab/>
        <w:t>формирование географических знаний и умений, необходимых для продолжения образования по направлениям подготовки (специальностям),</w:t>
      </w:r>
      <w:r>
        <w:rPr>
          <w:sz w:val="26"/>
          <w:szCs w:val="26"/>
        </w:rPr>
        <w:t xml:space="preserve"> требующим наличия серьёзной базы географических знаний.</w:t>
      </w:r>
    </w:p>
    <w:p w:rsidR="00247573" w:rsidRDefault="00247573">
      <w:pPr>
        <w:ind w:right="-2" w:firstLine="567"/>
        <w:jc w:val="both"/>
        <w:rPr>
          <w:sz w:val="26"/>
          <w:szCs w:val="26"/>
        </w:rPr>
      </w:pP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«ГЕОГРАФИЯ» В УЧЕБНОМ ПЛАНЕ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</w:t>
      </w:r>
      <w:r>
        <w:rPr>
          <w:sz w:val="26"/>
          <w:szCs w:val="26"/>
        </w:rPr>
        <w:t>предметы».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Учебным планом на изучение географии отводится 272 часа: по одному часу в неделю в 5 и 6</w:t>
      </w:r>
      <w:r>
        <w:rPr>
          <w:sz w:val="26"/>
          <w:szCs w:val="26"/>
        </w:rPr>
        <w:t xml:space="preserve"> классах и по 2 часа в 7, 8 и 9 классах.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</w:t>
      </w:r>
      <w:r>
        <w:rPr>
          <w:sz w:val="26"/>
          <w:szCs w:val="26"/>
        </w:rPr>
        <w:t>При этом обязательная (инвариантная) часть содержания предмета, установленная примерной рабочей программой должна быть сохранена полностью.</w:t>
      </w:r>
    </w:p>
    <w:p w:rsidR="00247573" w:rsidRDefault="00211EB3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ab/>
        <w:t>МАТЕМАТИКА</w:t>
      </w:r>
    </w:p>
    <w:p w:rsidR="00247573" w:rsidRDefault="00247573">
      <w:pPr>
        <w:tabs>
          <w:tab w:val="left" w:pos="284"/>
        </w:tabs>
        <w:ind w:right="-2"/>
        <w:jc w:val="both"/>
        <w:rPr>
          <w:b/>
          <w:i/>
          <w:sz w:val="26"/>
          <w:szCs w:val="26"/>
          <w:u w:val="single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по математике для обучающихся 5—9 классов разработана на </w:t>
      </w:r>
      <w:r>
        <w:rPr>
          <w:sz w:val="26"/>
          <w:szCs w:val="26"/>
        </w:rPr>
        <w:t>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</w:t>
      </w:r>
      <w:r>
        <w:rPr>
          <w:sz w:val="26"/>
          <w:szCs w:val="26"/>
        </w:rPr>
        <w:t>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</w:t>
      </w:r>
      <w:r>
        <w:rPr>
          <w:sz w:val="26"/>
          <w:szCs w:val="26"/>
        </w:rPr>
        <w:t>ования в Российской Федерации.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</w:t>
      </w:r>
      <w:r>
        <w:rPr>
          <w:sz w:val="26"/>
          <w:szCs w:val="26"/>
        </w:rPr>
        <w:t>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растёт число профессий, связанных с неп</w:t>
      </w:r>
      <w:r>
        <w:rPr>
          <w:sz w:val="26"/>
          <w:szCs w:val="26"/>
        </w:rPr>
        <w:t>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Практическая полезность </w:t>
      </w:r>
      <w:r>
        <w:rPr>
          <w:sz w:val="26"/>
          <w:szCs w:val="26"/>
        </w:rPr>
        <w:t>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</w:t>
      </w:r>
      <w:r>
        <w:rPr>
          <w:sz w:val="26"/>
          <w:szCs w:val="26"/>
        </w:rPr>
        <w:t>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</w:t>
      </w:r>
      <w:r>
        <w:rPr>
          <w:sz w:val="26"/>
          <w:szCs w:val="26"/>
        </w:rPr>
        <w:t xml:space="preserve">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</w:t>
      </w:r>
      <w:r>
        <w:rPr>
          <w:sz w:val="26"/>
          <w:szCs w:val="26"/>
        </w:rPr>
        <w:t>диаграмм и графиков, жить в условиях неопределённости и понимать вероятностный характер случайных событий.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Одновременно с расширением сфер применения математики в современном обществе всё более важным становится математический стиль мышления, проявляющийся</w:t>
      </w:r>
      <w:r>
        <w:rPr>
          <w:sz w:val="26"/>
          <w:szCs w:val="26"/>
        </w:rPr>
        <w:t xml:space="preserve">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</w:t>
      </w:r>
      <w:r>
        <w:rPr>
          <w:sz w:val="26"/>
          <w:szCs w:val="26"/>
        </w:rPr>
        <w:t>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</w:t>
      </w:r>
      <w:r>
        <w:rPr>
          <w:sz w:val="26"/>
          <w:szCs w:val="26"/>
        </w:rPr>
        <w:t xml:space="preserve">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основой учебной деятельности на уроках матема</w:t>
      </w:r>
      <w:r>
        <w:rPr>
          <w:sz w:val="26"/>
          <w:szCs w:val="26"/>
        </w:rPr>
        <w:t>тики — развиваются также творческая и прикладная стороны мышления.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</w:t>
      </w:r>
      <w:r>
        <w:rPr>
          <w:sz w:val="26"/>
          <w:szCs w:val="26"/>
        </w:rPr>
        <w:t xml:space="preserve"> выражения суждений и наглядного их представления.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</w:t>
      </w:r>
      <w:r>
        <w:rPr>
          <w:sz w:val="26"/>
          <w:szCs w:val="26"/>
        </w:rPr>
        <w:t>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математики также способствует эстети</w:t>
      </w:r>
      <w:r>
        <w:rPr>
          <w:sz w:val="26"/>
          <w:szCs w:val="26"/>
        </w:rPr>
        <w:t>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ЦЕЛИ И ОСОБЕННОСТИ ИЗУЧЕНИЯ УЧЕБНОГО ПРЕДМЕТА «МАТЕМАТИКА». 5—9 КЛАССЫ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Приоритетными целями обучения математик</w:t>
      </w:r>
      <w:r>
        <w:rPr>
          <w:sz w:val="26"/>
          <w:szCs w:val="26"/>
        </w:rPr>
        <w:t>е в 5—9 классах являются: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 xml:space="preserve">подведение </w:t>
      </w:r>
      <w:r>
        <w:rPr>
          <w:sz w:val="26"/>
          <w:szCs w:val="26"/>
        </w:rPr>
        <w:t>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развитие интеллектуальных и творческих способностей обучающихся, познавательной активности, исслед</w:t>
      </w:r>
      <w:r>
        <w:rPr>
          <w:sz w:val="26"/>
          <w:szCs w:val="26"/>
        </w:rPr>
        <w:t>овательских умений, критичности мышления, интереса к изучению математики;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</w:t>
      </w:r>
      <w:r>
        <w:rPr>
          <w:sz w:val="26"/>
          <w:szCs w:val="26"/>
        </w:rPr>
        <w:t xml:space="preserve">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 математический  аппарат  для  решения практико-ориентированных задач, интерпретировать и </w:t>
      </w:r>
      <w:r>
        <w:rPr>
          <w:sz w:val="26"/>
          <w:szCs w:val="26"/>
        </w:rPr>
        <w:t>оценивать полученные результаты.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Основные линии содержания курса математики в 5—9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</w:t>
      </w:r>
      <w:r>
        <w:rPr>
          <w:sz w:val="26"/>
          <w:szCs w:val="26"/>
        </w:rPr>
        <w:t>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</w:t>
      </w:r>
      <w:r>
        <w:rPr>
          <w:sz w:val="26"/>
          <w:szCs w:val="26"/>
        </w:rPr>
        <w:t>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</w:t>
      </w:r>
      <w:r>
        <w:rPr>
          <w:sz w:val="26"/>
          <w:szCs w:val="26"/>
        </w:rPr>
        <w:t>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</w:t>
      </w:r>
      <w:r>
        <w:rPr>
          <w:sz w:val="26"/>
          <w:szCs w:val="26"/>
        </w:rPr>
        <w:t>м обучения на уровне основного общего образования.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Содержание образования, соответствующее предметным результатам освоения Примерной рабочей программы, распределённым по годам обучения, структурировано таким образом, чтобы ко всем основным, принципиальным</w:t>
      </w:r>
      <w:r>
        <w:rPr>
          <w:sz w:val="26"/>
          <w:szCs w:val="26"/>
        </w:rPr>
        <w:t xml:space="preserve">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</w:t>
      </w:r>
      <w:r>
        <w:rPr>
          <w:sz w:val="26"/>
          <w:szCs w:val="26"/>
        </w:rPr>
        <w:t>ий обучающихся, расширяя и углубляя её, образуя прочные множественные связи.</w:t>
      </w:r>
    </w:p>
    <w:p w:rsidR="00247573" w:rsidRDefault="0024757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«МАТЕМАТИКА» В УЧЕБНОМ ПЛАНЕ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государственным образовательным стандартом основного общего образования математика является обяз</w:t>
      </w:r>
      <w:r>
        <w:rPr>
          <w:sz w:val="26"/>
          <w:szCs w:val="26"/>
        </w:rPr>
        <w:t xml:space="preserve">ательным предметом на данном уровне образования. В 5—9 классах учебный предмет «Математика» традиционно изучается в рамках следующих учебных курсов: в 5—6 классах — курса «Математика», в 7—9 классах — курсов «Алгебра» (включая элементы статистики и теории </w:t>
      </w:r>
      <w:r>
        <w:rPr>
          <w:sz w:val="26"/>
          <w:szCs w:val="26"/>
        </w:rPr>
        <w:t>вероятностей) и «Геометрия». Настоящей программой вводится самостоятельный учебный курс «Вероятность и статистика».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Настоящей программой предусматривается выделение в учебном плане на изучение математики в 5—6 классах 5 учебных часов в неделю в течение каж</w:t>
      </w:r>
      <w:r>
        <w:rPr>
          <w:sz w:val="26"/>
          <w:szCs w:val="26"/>
        </w:rPr>
        <w:t>дого года обучения, в 7—9 классах 6 учебных часов в неделю в течение каждого года обучения, всего 952 учебных часа.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настоящей</w:t>
      </w:r>
      <w:r>
        <w:rPr>
          <w:sz w:val="26"/>
          <w:szCs w:val="26"/>
        </w:rPr>
        <w:t xml:space="preserve"> программе, надо рассматривать как примерные ориентиры в помощь  учителю. Учитель  вправе увеличить или уменьшить предложенное число учебных часов на тему, чтобы углубиться в тематику, более заинтересовавшую учеников, или направить усилия на преодоление за</w:t>
      </w:r>
      <w:r>
        <w:rPr>
          <w:sz w:val="26"/>
          <w:szCs w:val="26"/>
        </w:rPr>
        <w:t>труднений.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</w:t>
      </w:r>
      <w:r>
        <w:rPr>
          <w:sz w:val="26"/>
          <w:szCs w:val="26"/>
        </w:rPr>
        <w:t>аботы, тесты) остаются на усмотрение учителя. Также учитель вправе увеличить или уменьшить число учебных часов, отведённых в рабочей программе на обобщение, повторение, систематизацию знаний обучающихся. Единственным, но принципиально важным критерием, явл</w:t>
      </w:r>
      <w:r>
        <w:rPr>
          <w:sz w:val="26"/>
          <w:szCs w:val="26"/>
        </w:rPr>
        <w:t>яется достижение результатов обучения, указанных в настоящей программе.</w:t>
      </w:r>
    </w:p>
    <w:p w:rsidR="00247573" w:rsidRDefault="00211EB3">
      <w:pPr>
        <w:tabs>
          <w:tab w:val="left" w:pos="284"/>
        </w:tabs>
        <w:ind w:right="-2"/>
        <w:jc w:val="both"/>
      </w:pPr>
      <w:r>
        <w:rPr>
          <w:sz w:val="26"/>
          <w:szCs w:val="26"/>
        </w:rPr>
        <w:t xml:space="preserve">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bCs/>
          <w:u w:val="single"/>
        </w:rPr>
      </w:pPr>
      <w:r>
        <w:rPr>
          <w:b/>
          <w:bCs/>
          <w:sz w:val="26"/>
          <w:szCs w:val="26"/>
          <w:u w:val="single"/>
        </w:rPr>
        <w:t>ВЕРОЯТНОСТЬ И СТАТИСТИКА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</w:pPr>
      <w:r>
        <w:rPr>
          <w:sz w:val="26"/>
          <w:szCs w:val="26"/>
        </w:rPr>
        <w:t>ОБЩАЯ ХАРАКТЕРИСТИКА УЧЕБНОГО КУРСА</w:t>
      </w:r>
    </w:p>
    <w:p w:rsidR="00247573" w:rsidRDefault="00211EB3">
      <w:pPr>
        <w:tabs>
          <w:tab w:val="left" w:pos="284"/>
        </w:tabs>
        <w:ind w:right="-2"/>
        <w:jc w:val="both"/>
      </w:pPr>
      <w:r>
        <w:rPr>
          <w:sz w:val="26"/>
          <w:szCs w:val="26"/>
        </w:rPr>
        <w:t xml:space="preserve"> Предмет "Вероятность и статистика" является разделом курса "Математика". Рабочая программа по предмету "</w:t>
      </w:r>
      <w:r>
        <w:rPr>
          <w:sz w:val="26"/>
          <w:szCs w:val="26"/>
        </w:rPr>
        <w:t>Вероятность и статистика" для обучающихся 7-9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</w:t>
      </w:r>
      <w:r>
        <w:rPr>
          <w:sz w:val="26"/>
          <w:szCs w:val="26"/>
        </w:rPr>
        <w:t>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</w:t>
      </w:r>
      <w:r>
        <w:rPr>
          <w:sz w:val="26"/>
          <w:szCs w:val="26"/>
        </w:rPr>
        <w:t xml:space="preserve">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</w:t>
      </w:r>
      <w:r>
        <w:rPr>
          <w:sz w:val="26"/>
          <w:szCs w:val="26"/>
        </w:rPr>
        <w:t>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</w:t>
      </w:r>
      <w:r>
        <w:rPr>
          <w:sz w:val="26"/>
          <w:szCs w:val="26"/>
        </w:rPr>
        <w:t>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</w:t>
      </w:r>
      <w:r>
        <w:rPr>
          <w:sz w:val="26"/>
          <w:szCs w:val="26"/>
        </w:rPr>
        <w:t>ать значимым предметом, расширяется. 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</w:t>
      </w:r>
      <w:r>
        <w:rPr>
          <w:sz w:val="26"/>
          <w:szCs w:val="26"/>
        </w:rPr>
        <w:t xml:space="preserve">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</w:t>
      </w:r>
      <w:r>
        <w:rPr>
          <w:sz w:val="26"/>
          <w:szCs w:val="26"/>
        </w:rPr>
        <w:t xml:space="preserve">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</w:t>
      </w:r>
      <w:r>
        <w:rPr>
          <w:sz w:val="26"/>
          <w:szCs w:val="26"/>
        </w:rPr>
        <w:t>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 Одновременно с расширением сфер применения математики в современном обществе всё более в</w:t>
      </w:r>
      <w:r>
        <w:rPr>
          <w:sz w:val="26"/>
          <w:szCs w:val="26"/>
        </w:rPr>
        <w:t>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</w:t>
      </w:r>
      <w:r>
        <w:rPr>
          <w:sz w:val="26"/>
          <w:szCs w:val="26"/>
        </w:rPr>
        <w:t>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</w:t>
      </w:r>
      <w:r>
        <w:rPr>
          <w:sz w:val="26"/>
          <w:szCs w:val="26"/>
        </w:rPr>
        <w:t xml:space="preserve">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</w:t>
      </w:r>
      <w:r>
        <w:rPr>
          <w:sz w:val="26"/>
          <w:szCs w:val="26"/>
        </w:rPr>
        <w:t>решения задач — основой учебной деятельности на уроках математики — развиваются также творческая и прикладная стороны мышления. Обучение математике даёт возможность развивать у обучающихся точную, рациональную и информативную речь, умение отбирать наиболее</w:t>
      </w:r>
      <w:r>
        <w:rPr>
          <w:sz w:val="26"/>
          <w:szCs w:val="26"/>
        </w:rPr>
        <w:t xml:space="preserve"> подходящие языковые, символические, графические средства для выражения суждений и наглядного их представления. Необходимым компонентом общей культуры в современном толковании является общее знакомство с методами познания действительности, представление о </w:t>
      </w:r>
      <w:r>
        <w:rPr>
          <w:sz w:val="26"/>
          <w:szCs w:val="26"/>
        </w:rPr>
        <w:t>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</w:t>
      </w:r>
      <w:r>
        <w:rPr>
          <w:sz w:val="26"/>
          <w:szCs w:val="26"/>
        </w:rPr>
        <w:t>ьтуры человека. 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Одним из средств повышения качества образования явл</w:t>
      </w:r>
      <w:r>
        <w:rPr>
          <w:sz w:val="26"/>
          <w:szCs w:val="26"/>
        </w:rPr>
        <w:t>яется формирование функциональной грамотности, которая оценивается в соответствии с методологией моделей международных исследований. Функциональная грамотность прослеживается через предметные, метапредметные и личностные результаты и подразумевает, что уче</w:t>
      </w:r>
      <w:r>
        <w:rPr>
          <w:sz w:val="26"/>
          <w:szCs w:val="26"/>
        </w:rPr>
        <w:t>ники овладеют ключевыми компетенциями, которые позволят получить дальнейшее образование и ориентироваться в мире профессий и в общественносоциальной сфере жизни. Для достижения этих целей при проектировании уроков включаются различные виды заданий по форми</w:t>
      </w:r>
      <w:r>
        <w:rPr>
          <w:sz w:val="26"/>
          <w:szCs w:val="26"/>
        </w:rPr>
        <w:t xml:space="preserve">рованию функциональной грамотности, содержащиеся в Банках заданий разных уровней. Кроме того в программах внеурочной деятельности включены задания по формированию функциональной грамотности.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</w:pPr>
      <w:r>
        <w:rPr>
          <w:sz w:val="26"/>
          <w:szCs w:val="26"/>
        </w:rPr>
        <w:t>ЦЕЛИ ИЗУЧЕНИЯ УЧЕБНОГО КУРСА В современном цифровом мире вероят</w:t>
      </w:r>
      <w:r>
        <w:rPr>
          <w:sz w:val="26"/>
          <w:szCs w:val="26"/>
        </w:rPr>
        <w:t>ность и статистика при 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</w:t>
      </w:r>
      <w:r>
        <w:rPr>
          <w:sz w:val="26"/>
          <w:szCs w:val="26"/>
        </w:rPr>
        <w:t xml:space="preserve">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</w:t>
      </w:r>
      <w:r>
        <w:rPr>
          <w:sz w:val="26"/>
          <w:szCs w:val="26"/>
        </w:rPr>
        <w:t>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обучающихся функциональную грамотность, включающую в себя в качестве неотъемлемой составля</w:t>
      </w:r>
      <w:r>
        <w:rPr>
          <w:sz w:val="26"/>
          <w:szCs w:val="26"/>
        </w:rPr>
        <w:t>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</w:t>
      </w:r>
      <w:r>
        <w:rPr>
          <w:sz w:val="26"/>
          <w:szCs w:val="26"/>
        </w:rPr>
        <w:t>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</w:t>
      </w:r>
      <w:r>
        <w:rPr>
          <w:sz w:val="26"/>
          <w:szCs w:val="26"/>
        </w:rPr>
        <w:t xml:space="preserve">ах. Знакомство с основами 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</w:t>
      </w:r>
      <w:r>
        <w:rPr>
          <w:sz w:val="26"/>
          <w:szCs w:val="26"/>
        </w:rPr>
        <w:t>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В соответствии с данными целями в структуре программы учебного курса «Вероятность и статистик</w:t>
      </w:r>
      <w:r>
        <w:rPr>
          <w:sz w:val="26"/>
          <w:szCs w:val="26"/>
        </w:rPr>
        <w:t xml:space="preserve">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 Содержание линии «Представление данных и описательная статистика» </w:t>
      </w:r>
      <w:r>
        <w:rPr>
          <w:sz w:val="26"/>
          <w:szCs w:val="26"/>
        </w:rPr>
        <w:t>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</w:t>
      </w:r>
      <w:r>
        <w:rPr>
          <w:sz w:val="26"/>
          <w:szCs w:val="26"/>
        </w:rPr>
        <w:t>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</w:t>
      </w:r>
      <w:r>
        <w:rPr>
          <w:sz w:val="26"/>
          <w:szCs w:val="26"/>
        </w:rPr>
        <w:t>. 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</w:t>
      </w:r>
      <w:r>
        <w:rPr>
          <w:sz w:val="26"/>
          <w:szCs w:val="26"/>
        </w:rPr>
        <w:t>ными моделями. 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</w:t>
      </w:r>
      <w:r>
        <w:rPr>
          <w:sz w:val="26"/>
          <w:szCs w:val="26"/>
        </w:rPr>
        <w:t>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 Также в рамках этого курса осуществляется знакомство обучающихся с множествами и основными операциями</w:t>
      </w:r>
      <w:r>
        <w:rPr>
          <w:sz w:val="26"/>
          <w:szCs w:val="26"/>
        </w:rPr>
        <w:t xml:space="preserve"> над множествами, рассматриваются примеры применения для решения задач, а также использования в других математических курсах и учебных предметах.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КУРСА В УЧЕБНОМ ПЛАНЕ В 7—9 классах изучается курс «Вероятность и статистика», в который вход</w:t>
      </w:r>
      <w:r>
        <w:rPr>
          <w:sz w:val="26"/>
          <w:szCs w:val="26"/>
        </w:rPr>
        <w:t xml:space="preserve">ят разделы: «Представление данных и описательная статистика»; «Вероятность»; «Элементы комбинаторики»; «Введение в теорию графов». На изучение данного курса отводит 1 учебный час в неделю в течение каждого года обучения, всего 102 учебных часа.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47573">
      <w:pPr>
        <w:tabs>
          <w:tab w:val="left" w:pos="284"/>
          <w:tab w:val="left" w:pos="567"/>
          <w:tab w:val="left" w:pos="851"/>
        </w:tabs>
        <w:ind w:right="-2" w:firstLine="567"/>
        <w:jc w:val="both"/>
        <w:rPr>
          <w:sz w:val="26"/>
          <w:szCs w:val="26"/>
        </w:rPr>
      </w:pP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  <w:u w:val="single"/>
        </w:rPr>
        <w:t>ИНФОРМ</w:t>
      </w:r>
      <w:r>
        <w:rPr>
          <w:b/>
          <w:i/>
          <w:sz w:val="26"/>
          <w:szCs w:val="26"/>
          <w:u w:val="single"/>
        </w:rPr>
        <w:t>АТИКА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</w:t>
      </w:r>
      <w:r>
        <w:rPr>
          <w:sz w:val="26"/>
          <w:szCs w:val="26"/>
        </w:rPr>
        <w:t>ом стандарте основного общего образования, а также программы воспитания.</w:t>
      </w:r>
    </w:p>
    <w:p w:rsidR="00247573" w:rsidRDefault="0024757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</w:t>
      </w:r>
      <w:r>
        <w:rPr>
          <w:sz w:val="26"/>
          <w:szCs w:val="26"/>
        </w:rPr>
        <w:t xml:space="preserve">уровне;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</w:t>
      </w:r>
      <w:r>
        <w:rPr>
          <w:sz w:val="26"/>
          <w:szCs w:val="26"/>
        </w:rPr>
        <w:t>рекомендуемую (примерную) последовательность их изучения с учётом межпредметных и внутрипредметных связей, логики учебного процесса, возрастных особенностей обучающихся. Примерная рабочая программа определяет количественные и качественные характеристики уч</w:t>
      </w:r>
      <w:r>
        <w:rPr>
          <w:sz w:val="26"/>
          <w:szCs w:val="26"/>
        </w:rPr>
        <w:t>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является основой для состав</w:t>
      </w:r>
      <w:r>
        <w:rPr>
          <w:sz w:val="26"/>
          <w:szCs w:val="26"/>
        </w:rPr>
        <w:t>ления тематического планирования курса учителем.</w:t>
      </w:r>
    </w:p>
    <w:p w:rsidR="00247573" w:rsidRDefault="0024757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УЧЕБНОГО ПРЕДМЕТА «ИНФОРМАТИКА»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Целями изучения информатики на уровне основного общего образования являются: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формирование основ мировоззрения, соответствующего современному уровню развития </w:t>
      </w:r>
      <w:r>
        <w:rPr>
          <w:sz w:val="26"/>
          <w:szCs w:val="26"/>
        </w:rPr>
        <w:t>науки информатики, достижениям научно-технического прогресса и общественной практики, за счёт развития представлений об информации как о важнейшем  стратегическом  ресурсе  развития  личности, государства, общества; понимания роли информационных процессов,</w:t>
      </w:r>
      <w:r>
        <w:rPr>
          <w:sz w:val="26"/>
          <w:szCs w:val="26"/>
        </w:rPr>
        <w:t xml:space="preserve">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обеспечение</w:t>
      </w:r>
      <w:r>
        <w:rPr>
          <w:sz w:val="26"/>
          <w:szCs w:val="26"/>
        </w:rPr>
        <w:tab/>
        <w:t>условий,</w:t>
      </w:r>
      <w:r>
        <w:rPr>
          <w:sz w:val="26"/>
          <w:szCs w:val="26"/>
        </w:rPr>
        <w:tab/>
        <w:t>способствующих</w:t>
      </w:r>
      <w:r>
        <w:rPr>
          <w:sz w:val="26"/>
          <w:szCs w:val="26"/>
        </w:rPr>
        <w:tab/>
        <w:t xml:space="preserve">развитию алгоритмического мышления как необходимого условия профессиональной деятельности </w:t>
      </w:r>
      <w:r>
        <w:rPr>
          <w:sz w:val="26"/>
          <w:szCs w:val="26"/>
        </w:rPr>
        <w:t>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и ра</w:t>
      </w:r>
      <w:r>
        <w:rPr>
          <w:sz w:val="26"/>
          <w:szCs w:val="26"/>
        </w:rPr>
        <w:t xml:space="preserve">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</w:t>
      </w:r>
      <w:r>
        <w:rPr>
          <w:sz w:val="26"/>
          <w:szCs w:val="26"/>
        </w:rPr>
        <w:t>безопасности личности обучающегося;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--</w:t>
      </w:r>
      <w:r>
        <w:rPr>
          <w:sz w:val="26"/>
          <w:szCs w:val="26"/>
        </w:rPr>
        <w:tab/>
        <w:t>воспитание  ответственного  и  избирательного 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</w:t>
      </w:r>
      <w:r>
        <w:rPr>
          <w:sz w:val="26"/>
          <w:szCs w:val="26"/>
        </w:rPr>
        <w:t xml:space="preserve"> деятельности с применением средств информационных технологий.</w:t>
      </w:r>
    </w:p>
    <w:p w:rsidR="00247573" w:rsidRDefault="0024757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ОБЩАЯ ХАРАКТЕРИСТИКА УЧЕБНОГО ПРЕДМЕТА «ИНФОРМАТИКА»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предмет «Информатика» в основном общем образовании отражает: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сущность информатики как научной дисциплины, изучающей </w:t>
      </w:r>
      <w:r>
        <w:rPr>
          <w:sz w:val="26"/>
          <w:szCs w:val="26"/>
        </w:rPr>
        <w:t>закономерности протекания и возможности автоматизации информационных процессов в различных системах;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основные области применения информатики, прежде всего информационные технологии, управление и социальную сферу;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междисциплинарный характер информатики </w:t>
      </w:r>
      <w:r>
        <w:rPr>
          <w:sz w:val="26"/>
          <w:szCs w:val="26"/>
        </w:rPr>
        <w:t>и информационной деятельности.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</w:t>
      </w:r>
      <w:r>
        <w:rPr>
          <w:sz w:val="26"/>
          <w:szCs w:val="26"/>
        </w:rPr>
        <w:t xml:space="preserve"> как необходимого инструмента практически любой деятельности и одного из наиболее значимых технологических достижений современной цивилизации. 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Многие предметные знания и способы деятельности, освоенные обучающимися при изучении информатики, находят примен</w:t>
      </w:r>
      <w:r>
        <w:rPr>
          <w:sz w:val="26"/>
          <w:szCs w:val="26"/>
        </w:rPr>
        <w:t>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</w:t>
      </w:r>
      <w:r>
        <w:rPr>
          <w:sz w:val="26"/>
          <w:szCs w:val="26"/>
        </w:rPr>
        <w:t>ния.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Основные  задачи  учебного  предмета  «Информатика» —сформировать у обучающихся:</w:t>
      </w:r>
    </w:p>
    <w:p w:rsidR="00247573" w:rsidRDefault="00211EB3">
      <w:pPr>
        <w:tabs>
          <w:tab w:val="left" w:pos="284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</w:t>
      </w:r>
      <w:r>
        <w:rPr>
          <w:sz w:val="26"/>
          <w:szCs w:val="26"/>
        </w:rPr>
        <w:t>и современного общества;</w:t>
      </w:r>
    </w:p>
    <w:p w:rsidR="00247573" w:rsidRDefault="00211EB3">
      <w:pPr>
        <w:tabs>
          <w:tab w:val="left" w:pos="284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247573" w:rsidRDefault="00211EB3">
      <w:pPr>
        <w:tabs>
          <w:tab w:val="left" w:pos="284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базовые знания об и</w:t>
      </w:r>
      <w:r>
        <w:rPr>
          <w:sz w:val="26"/>
          <w:szCs w:val="26"/>
        </w:rPr>
        <w:t>нформационном моделировании, в том числе о математическом моделировании;</w:t>
      </w:r>
    </w:p>
    <w:p w:rsidR="00247573" w:rsidRDefault="00211EB3">
      <w:pPr>
        <w:tabs>
          <w:tab w:val="left" w:pos="284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47573" w:rsidRDefault="00211EB3">
      <w:pPr>
        <w:tabs>
          <w:tab w:val="left" w:pos="284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 xml:space="preserve">умения и навыки составления простых </w:t>
      </w:r>
      <w:r>
        <w:rPr>
          <w:sz w:val="26"/>
          <w:szCs w:val="26"/>
        </w:rPr>
        <w:t>программ по построенному алгоритму на одном из языков программирования высокого уровня;</w:t>
      </w:r>
    </w:p>
    <w:p w:rsidR="00247573" w:rsidRDefault="00211EB3">
      <w:pPr>
        <w:tabs>
          <w:tab w:val="left" w:pos="284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</w:t>
      </w:r>
      <w:r>
        <w:rPr>
          <w:sz w:val="26"/>
          <w:szCs w:val="26"/>
        </w:rPr>
        <w:t>ских задач; владение базовыми нормами информационной этики и права, основами информационной безопасности;</w:t>
      </w:r>
    </w:p>
    <w:p w:rsidR="00247573" w:rsidRDefault="00211EB3">
      <w:pPr>
        <w:tabs>
          <w:tab w:val="left" w:pos="284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</w:t>
      </w:r>
      <w:r>
        <w:rPr>
          <w:sz w:val="26"/>
          <w:szCs w:val="26"/>
        </w:rPr>
        <w:t>ической деятельности.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цифровая грамотность;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теоретические основы инф</w:t>
      </w:r>
      <w:r>
        <w:rPr>
          <w:sz w:val="26"/>
          <w:szCs w:val="26"/>
        </w:rPr>
        <w:t>орматики;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алгоритмы и программирование;</w:t>
      </w:r>
    </w:p>
    <w:p w:rsidR="00247573" w:rsidRDefault="00211EB3">
      <w:pPr>
        <w:tabs>
          <w:tab w:val="left" w:pos="284"/>
          <w:tab w:val="left" w:pos="567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  <w:t>информационные технологии.</w:t>
      </w:r>
    </w:p>
    <w:p w:rsidR="00247573" w:rsidRDefault="00211EB3">
      <w:pPr>
        <w:tabs>
          <w:tab w:val="left" w:pos="284"/>
          <w:tab w:val="left" w:pos="567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«ИНФОРМАТИКА» В УЧЕБНОМ ПЛАНЕ</w:t>
      </w:r>
    </w:p>
    <w:p w:rsidR="00247573" w:rsidRDefault="00211EB3">
      <w:pPr>
        <w:tabs>
          <w:tab w:val="left" w:pos="284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</w:t>
      </w:r>
      <w:r>
        <w:rPr>
          <w:sz w:val="26"/>
          <w:szCs w:val="26"/>
        </w:rPr>
        <w:t>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</w:t>
      </w:r>
      <w:r>
        <w:rPr>
          <w:sz w:val="26"/>
          <w:szCs w:val="26"/>
        </w:rPr>
        <w:t xml:space="preserve">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учащиеся смогу</w:t>
      </w:r>
      <w:r>
        <w:rPr>
          <w:sz w:val="26"/>
          <w:szCs w:val="26"/>
        </w:rPr>
        <w:t>т детальнее освоить материал базового уровня, овладеть расширенным кругом понятий и методов, решать задачи более высокого уровня сложности.</w:t>
      </w:r>
    </w:p>
    <w:p w:rsidR="00247573" w:rsidRDefault="00211EB3">
      <w:pPr>
        <w:tabs>
          <w:tab w:val="left" w:pos="284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Учебным планом на изучение информатики на базовом уровне отведено 102 учебных часа — по 1 часу в неделю в 7, 8 и 9 к</w:t>
      </w:r>
      <w:r>
        <w:rPr>
          <w:sz w:val="26"/>
          <w:szCs w:val="26"/>
        </w:rPr>
        <w:t>лассах соответственно.</w:t>
      </w:r>
    </w:p>
    <w:p w:rsidR="00247573" w:rsidRDefault="00211EB3">
      <w:pPr>
        <w:tabs>
          <w:tab w:val="left" w:pos="284"/>
        </w:tabs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обязатель</w:t>
      </w:r>
      <w:r>
        <w:rPr>
          <w:sz w:val="26"/>
          <w:szCs w:val="26"/>
        </w:rPr>
        <w:t>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ab/>
        <w:t>ФИЗИКА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физике на уровне основного общего образования составлена на основе</w:t>
      </w:r>
      <w:r>
        <w:rPr>
          <w:sz w:val="26"/>
          <w:szCs w:val="26"/>
        </w:rPr>
        <w:t xml:space="preserve">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программы воспитания и Кон</w:t>
      </w:r>
      <w:r>
        <w:rPr>
          <w:sz w:val="26"/>
          <w:szCs w:val="26"/>
        </w:rPr>
        <w:t>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</w:t>
      </w:r>
    </w:p>
    <w:p w:rsidR="00247573" w:rsidRDefault="0024757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</w:p>
    <w:p w:rsidR="00247573" w:rsidRDefault="0024757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 физики — системообразующий для естественно-научных учебных предметов, поско</w:t>
      </w:r>
      <w:r>
        <w:rPr>
          <w:sz w:val="26"/>
          <w:szCs w:val="26"/>
        </w:rPr>
        <w:t>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основной вклад в естественно-научную картину мира, но и предоставляет наиболее ясные</w:t>
      </w:r>
      <w:r>
        <w:rPr>
          <w:sz w:val="26"/>
          <w:szCs w:val="26"/>
        </w:rPr>
        <w:t xml:space="preserve"> образцы применения научного метода познания, т. е. способа получения достоверных знаний о мире. Наконец, физика — это предмет, который наряду с другими естественно-научными предметами должен дать школьникам представление об увлекательности научного исслед</w:t>
      </w:r>
      <w:r>
        <w:rPr>
          <w:sz w:val="26"/>
          <w:szCs w:val="26"/>
        </w:rPr>
        <w:t>ования и радости самостоятельного открытия нового знания.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 из главных задач физического образования в структуре общего образования состоит в формировании естественно-научной грамотности и интереса к науке у основной массы обучающихся, которые в дальней</w:t>
      </w:r>
      <w:r>
        <w:rPr>
          <w:sz w:val="26"/>
          <w:szCs w:val="26"/>
        </w:rPr>
        <w:t>шем будут заняты в самых разнообразных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естественно-научных исследован</w:t>
      </w:r>
      <w:r>
        <w:rPr>
          <w:sz w:val="26"/>
          <w:szCs w:val="26"/>
        </w:rPr>
        <w:t>ий и создании новых технологий. Согласно  принятому в  международном  сообществе  определению,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</w:t>
      </w:r>
      <w:r>
        <w:rPr>
          <w:sz w:val="26"/>
          <w:szCs w:val="26"/>
        </w:rPr>
        <w:t>ками, и его готовность интересоваться естественно-научными идеями. 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науч</w:t>
      </w:r>
      <w:r>
        <w:rPr>
          <w:sz w:val="26"/>
          <w:szCs w:val="26"/>
        </w:rPr>
        <w:t>но объяснять явления,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оценивать и понимать особенности научного исследования,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 xml:space="preserve">интерпретировать данные и использовать научные доказательства для получения выводов.» 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физики способно внести решающий вклад в формирование естественно-научной грамо</w:t>
      </w:r>
      <w:r>
        <w:rPr>
          <w:sz w:val="26"/>
          <w:szCs w:val="26"/>
        </w:rPr>
        <w:t>тности обучающихся.</w:t>
      </w:r>
    </w:p>
    <w:p w:rsidR="00247573" w:rsidRDefault="0024757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УЧЕБНОГО ПРЕДМЕТА «ФИЗИКА»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</w:t>
      </w:r>
      <w:r>
        <w:rPr>
          <w:sz w:val="26"/>
          <w:szCs w:val="26"/>
        </w:rPr>
        <w:t>ые общеобразовательные программы, утверждённой решением Коллегии Министерства просвещения Российской Федерации, протокол от 3 декабря 2019 г. № ПК-4вн.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физики: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 xml:space="preserve">приобретение интереса и стремления обучающихся к научному изучению природы, </w:t>
      </w:r>
      <w:r>
        <w:rPr>
          <w:sz w:val="26"/>
          <w:szCs w:val="26"/>
        </w:rPr>
        <w:t>развитие их интеллектуальных и творческих способностей;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 xml:space="preserve">формирование научного мировоззрения как результата изучения основ строения </w:t>
      </w:r>
      <w:r>
        <w:rPr>
          <w:sz w:val="26"/>
          <w:szCs w:val="26"/>
        </w:rPr>
        <w:t>материи и фундаментальных законов физики;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формирование представлений о роли физики для развития других естественных наук, техники и технологий;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развитие представлений о возможных сферах будущей профессиональной деятельности, связанной с физикой, подгот</w:t>
      </w:r>
      <w:r>
        <w:rPr>
          <w:sz w:val="26"/>
          <w:szCs w:val="26"/>
        </w:rPr>
        <w:t>овка к дальнейшему обучению в этом направлении.</w:t>
      </w:r>
    </w:p>
    <w:p w:rsidR="00247573" w:rsidRDefault="0024757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этих целей на уровне основного общего образования обеспечивается решением следующих задач: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 xml:space="preserve">приобретение знаний о дискретном строении вещества, о механических, тепловых, электрических, магнитных </w:t>
      </w:r>
      <w:r>
        <w:rPr>
          <w:sz w:val="26"/>
          <w:szCs w:val="26"/>
        </w:rPr>
        <w:t>и квантовых явлениях;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приобретение умений описывать и объяснять физические явления с использованием полученных знаний;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освоение методов решения простейших расчётных задач с использованием физических моделей, творческих и практико-ориентированных задач;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освоение приёмов работы с информацией физического содержания, включая информацию о современных</w:t>
      </w:r>
      <w:r>
        <w:rPr>
          <w:sz w:val="26"/>
          <w:szCs w:val="26"/>
        </w:rPr>
        <w:t xml:space="preserve"> достижениях физики; анализ и критическое оценивание информации;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знакомство со сферами профессиональной деятельности, связанными с физикой, и современными технологиями, основанными на достижениях физической науки.</w:t>
      </w:r>
    </w:p>
    <w:p w:rsidR="00247573" w:rsidRDefault="0024757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«ФИЗИКА» В УЧ</w:t>
      </w:r>
      <w:r>
        <w:rPr>
          <w:sz w:val="26"/>
          <w:szCs w:val="26"/>
        </w:rPr>
        <w:t>ЕБНОМ ПЛАНЕ</w:t>
      </w:r>
    </w:p>
    <w:p w:rsidR="00247573" w:rsidRDefault="00211EB3">
      <w:pPr>
        <w:tabs>
          <w:tab w:val="left" w:pos="284"/>
          <w:tab w:val="left" w:pos="709"/>
          <w:tab w:val="left" w:pos="993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 в объёме 238 ч за три года обучения по 2 ч в неделю в 7 и 8 классах и по</w:t>
      </w:r>
      <w:r>
        <w:rPr>
          <w:sz w:val="26"/>
          <w:szCs w:val="26"/>
        </w:rPr>
        <w:t xml:space="preserve"> 3 ч в неделю в 9 классе. В тематическом планировании для 7 и 8 классов предполагается резерв времени, который учитель может использовать по своему усмотрению, а в 9 классе — повторительно-обобщающий модуль.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</w:tabs>
        <w:ind w:right="-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БИОЛОГИЯ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биологии на уро</w:t>
      </w:r>
      <w:r>
        <w:rPr>
          <w:sz w:val="26"/>
          <w:szCs w:val="26"/>
        </w:rPr>
        <w:t xml:space="preserve">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</w:t>
      </w:r>
      <w:r>
        <w:rPr>
          <w:sz w:val="26"/>
          <w:szCs w:val="26"/>
        </w:rPr>
        <w:t>также программы воспитания.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</w:t>
      </w:r>
      <w:r>
        <w:rPr>
          <w:sz w:val="26"/>
          <w:szCs w:val="26"/>
        </w:rPr>
        <w:t>рименять в жизненных ситуациях.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ЦЕЛИ ИЗУЧЕНИЯ УЧЕБНОГО ПРЕДМЕТА </w:t>
      </w:r>
      <w:r>
        <w:rPr>
          <w:sz w:val="26"/>
          <w:szCs w:val="26"/>
        </w:rPr>
        <w:t>«БИОЛОГИЯ»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Целями изучения биологии на уровне основного общего образования являются: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системы знаний о признаках и процессах жизнедеятельности биологических систем разного уровня организации;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системы знаний об особенностях строен</w:t>
      </w:r>
      <w:r>
        <w:rPr>
          <w:sz w:val="26"/>
          <w:szCs w:val="26"/>
        </w:rPr>
        <w:t>ия, жизнедеятельности организма человека, условиях сохранения его здоровья;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умений использовать информацию о совр</w:t>
      </w:r>
      <w:r>
        <w:rPr>
          <w:sz w:val="26"/>
          <w:szCs w:val="26"/>
        </w:rPr>
        <w:t>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умений объяснять роль биологии в практической деятельности людей, значение биологического разнообразия для со</w:t>
      </w:r>
      <w:r>
        <w:rPr>
          <w:sz w:val="26"/>
          <w:szCs w:val="26"/>
        </w:rPr>
        <w:t>хранения биосферы, последствия деятельности человека в природе;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экологической культуры в целях сохранения собственного здоровья и охраны окружающей среды.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целей обеспечивается решением следующих ЗАДАЧ: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приобретение знаний обучающ</w:t>
      </w:r>
      <w:r>
        <w:rPr>
          <w:sz w:val="26"/>
          <w:szCs w:val="26"/>
        </w:rPr>
        <w:t>имися о живой природе, закономерностях</w:t>
      </w:r>
      <w:r>
        <w:rPr>
          <w:sz w:val="26"/>
          <w:szCs w:val="26"/>
        </w:rPr>
        <w:tab/>
        <w:t>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овладение умениями проводить исследования с использов</w:t>
      </w:r>
      <w:r>
        <w:rPr>
          <w:sz w:val="26"/>
          <w:szCs w:val="26"/>
        </w:rPr>
        <w:t>анием биологического оборудования и наблюдения за состоянием собственного организма;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воспитание биологичес</w:t>
      </w:r>
      <w:r>
        <w:rPr>
          <w:sz w:val="26"/>
          <w:szCs w:val="26"/>
        </w:rPr>
        <w:t>ки и экологически грамотной личности, готовой к сохранению собственного здоровья и охраны окружающей среды.</w:t>
      </w:r>
    </w:p>
    <w:p w:rsidR="00247573" w:rsidRDefault="00211EB3">
      <w:pPr>
        <w:tabs>
          <w:tab w:val="left" w:pos="284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МЕСТО УЧЕБНОГО ПРЕДМЕТА «БИОЛОГИЯ» В УЧЕБНОМ ПЛАНЕ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ФГОС ООО биология является обязательным предметом на уровне основного общего обр</w:t>
      </w:r>
      <w:r>
        <w:rPr>
          <w:sz w:val="26"/>
          <w:szCs w:val="26"/>
        </w:rPr>
        <w:t>азования. Данная программа предусматривает изучение биологии в объёме 238 часов за пять лет обучения: из расчёта с 5 по 7 класс — 1 час в неделю, в 8—9 классах — 2 часа в неделю. В тематическом планировании для каждого класса предлагается резерв времени, к</w:t>
      </w:r>
      <w:r>
        <w:rPr>
          <w:sz w:val="26"/>
          <w:szCs w:val="26"/>
        </w:rPr>
        <w:t>оторый учитель может использовать по своему усмотрению, в том числе для контрольных, самостоятельных работ и обобщающих уроков.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</w:rPr>
        <w:t>ХИМИЯ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химии на уровне основного общего образования составлена на основе Требований к результатам освоени</w:t>
      </w:r>
      <w:r>
        <w:rPr>
          <w:sz w:val="26"/>
          <w:szCs w:val="26"/>
        </w:rPr>
        <w:t>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</w:t>
      </w:r>
      <w:r>
        <w:rPr>
          <w:sz w:val="26"/>
          <w:szCs w:val="26"/>
        </w:rPr>
        <w:t>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основе программы воспитания обучающихся при получении основного общего образования и с учётом Концепции препод</w:t>
      </w:r>
      <w:r>
        <w:rPr>
          <w:sz w:val="26"/>
          <w:szCs w:val="26"/>
        </w:rPr>
        <w:t>авания учебного предмета «Химия» в образовательных организациях Российской Федерации, реализующих основные общеобразовательные программы (утв. Решением Коллегии Минпросвещения России, протокол от 03.12.2019 N ПК-4вн).</w:t>
      </w:r>
    </w:p>
    <w:p w:rsidR="00247573" w:rsidRDefault="0024757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Вклад учебного </w:t>
      </w:r>
      <w:r>
        <w:rPr>
          <w:sz w:val="26"/>
          <w:szCs w:val="26"/>
        </w:rPr>
        <w:t>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Химия как элемент системы ест</w:t>
      </w:r>
      <w:r>
        <w:rPr>
          <w:sz w:val="26"/>
          <w:szCs w:val="26"/>
        </w:rPr>
        <w:t>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</w:t>
      </w:r>
      <w:r>
        <w:rPr>
          <w:sz w:val="26"/>
          <w:szCs w:val="26"/>
        </w:rPr>
        <w:t>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 современная химия направлена на решение глобальных проблем устойчивого развития ч</w:t>
      </w:r>
      <w:r>
        <w:rPr>
          <w:sz w:val="26"/>
          <w:szCs w:val="26"/>
        </w:rPr>
        <w:t>еловечества — сырьевой, энергетической, пищевой и экологической безопасности, проблем здравоохранения.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</w:t>
      </w:r>
      <w:r>
        <w:rPr>
          <w:sz w:val="26"/>
          <w:szCs w:val="26"/>
        </w:rPr>
        <w:t>условий формирования интеллекта личности и гармоничного её развития.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</w:t>
      </w:r>
      <w:r>
        <w:rPr>
          <w:sz w:val="26"/>
          <w:szCs w:val="26"/>
        </w:rPr>
        <w:t>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Химическое образование в осно</w:t>
      </w:r>
      <w:r>
        <w:rPr>
          <w:sz w:val="26"/>
          <w:szCs w:val="26"/>
        </w:rPr>
        <w:t>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</w:t>
      </w:r>
      <w:r>
        <w:rPr>
          <w:sz w:val="26"/>
          <w:szCs w:val="26"/>
        </w:rPr>
        <w:t>е потребности. Этим определяется сущность общей стратегии обучения, воспитания и развития обучающихся средствами учебного предмета «Химия».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предмета: 1) способствует реализации возможностей для саморазвития и формирования культуры личности, её общ</w:t>
      </w:r>
      <w:r>
        <w:rPr>
          <w:sz w:val="26"/>
          <w:szCs w:val="26"/>
        </w:rPr>
        <w:t>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</w:t>
      </w:r>
      <w:r>
        <w:rPr>
          <w:sz w:val="26"/>
          <w:szCs w:val="26"/>
        </w:rPr>
        <w:t>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подростков; 4) способствует формирова</w:t>
      </w:r>
      <w:r>
        <w:rPr>
          <w:sz w:val="26"/>
          <w:szCs w:val="26"/>
        </w:rPr>
        <w:t>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Названные направления в обучении химии обеспечиваются спецификой содержания предмета, который является педагогически а</w:t>
      </w:r>
      <w:r>
        <w:rPr>
          <w:sz w:val="26"/>
          <w:szCs w:val="26"/>
        </w:rPr>
        <w:t>даптированным отражением базовой науки химии на определённом этапе её развития.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Структура со</w:t>
      </w:r>
      <w:r>
        <w:rPr>
          <w:sz w:val="26"/>
          <w:szCs w:val="26"/>
        </w:rPr>
        <w:t>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</w:t>
      </w:r>
      <w:r>
        <w:rPr>
          <w:sz w:val="26"/>
          <w:szCs w:val="26"/>
        </w:rPr>
        <w:t>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</w:t>
      </w:r>
      <w:r>
        <w:rPr>
          <w:sz w:val="26"/>
          <w:szCs w:val="26"/>
        </w:rPr>
        <w:t>редставлений об электролитической диссоциации веществ в растворах.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</w:t>
      </w:r>
      <w:r>
        <w:rPr>
          <w:sz w:val="26"/>
          <w:szCs w:val="26"/>
        </w:rPr>
        <w:t>ания свойств, строения и возможностей практического применения и получения изучаемых веществ.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Такая организация содержания курса способствует представлению химической составляющей научной картины мира в логике её системной природы. Тем самым обеспечивается</w:t>
      </w:r>
      <w:r>
        <w:rPr>
          <w:sz w:val="26"/>
          <w:szCs w:val="26"/>
        </w:rPr>
        <w:t xml:space="preserve"> возможность формирования у обучающихся ценностного отношения к научному знанию и методам познания в науке. Важно также заметить, что освоение содержания курса происходит с привлечением знаний из ранее изученных курсов: «Окружающий мир», «Биология. 5—7 кла</w:t>
      </w:r>
      <w:r>
        <w:rPr>
          <w:sz w:val="26"/>
          <w:szCs w:val="26"/>
        </w:rPr>
        <w:t>ссы» и «Физика. 7 класс».</w:t>
      </w:r>
    </w:p>
    <w:p w:rsidR="00247573" w:rsidRDefault="0024757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УЧЕБНОГО ПРЕДМЕТА «ХИМИЯ»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</w:t>
      </w:r>
      <w:r>
        <w:rPr>
          <w:sz w:val="26"/>
          <w:szCs w:val="26"/>
        </w:rPr>
        <w:t>твознания, практической деятельности человека и как одного из компонентов мировой культуры. 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</w:t>
      </w:r>
      <w:r>
        <w:rPr>
          <w:sz w:val="26"/>
          <w:szCs w:val="26"/>
        </w:rPr>
        <w:t xml:space="preserve">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</w:t>
      </w:r>
      <w:r>
        <w:rPr>
          <w:sz w:val="26"/>
          <w:szCs w:val="26"/>
        </w:rPr>
        <w:t>безопасного обращения с веществами в повседневной жизни.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</w:t>
      </w:r>
      <w:r>
        <w:rPr>
          <w:sz w:val="26"/>
          <w:szCs w:val="26"/>
        </w:rPr>
        <w:t>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этим при изучении пред</w:t>
      </w:r>
      <w:r>
        <w:rPr>
          <w:sz w:val="26"/>
          <w:szCs w:val="26"/>
        </w:rPr>
        <w:t>мета в основной школе доминирующее значение приобрели такие цели, как: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</w:t>
      </w:r>
      <w:r>
        <w:rPr>
          <w:sz w:val="26"/>
          <w:szCs w:val="26"/>
        </w:rPr>
        <w:t>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обеспечение условий, способствующих приобретению обучающим</w:t>
      </w:r>
      <w:r>
        <w:rPr>
          <w:sz w:val="26"/>
          <w:szCs w:val="26"/>
        </w:rPr>
        <w:t>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умений объяснять и оценивать явления окружающего мира на основании знани</w:t>
      </w:r>
      <w:r>
        <w:rPr>
          <w:sz w:val="26"/>
          <w:szCs w:val="26"/>
        </w:rPr>
        <w:t>й и опыта, полученных при изучении химии;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</w:t>
      </w:r>
      <w:r>
        <w:rPr>
          <w:sz w:val="26"/>
          <w:szCs w:val="26"/>
        </w:rPr>
        <w:t>окружающей природной среды;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</w:t>
      </w:r>
      <w:r>
        <w:rPr>
          <w:sz w:val="26"/>
          <w:szCs w:val="26"/>
        </w:rPr>
        <w:t>А «ХИМИЯ» В УЧЕБНОМ ПЛАНЕ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системе общего образования «Химия» признана обязательным учебным предметом, который входит в состав предметной области «Естественно-научные предметы».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Учебным планом на её изучение отведено 136 учебных часов — по 2 ч в неделю в </w:t>
      </w:r>
      <w:r>
        <w:rPr>
          <w:sz w:val="26"/>
          <w:szCs w:val="26"/>
        </w:rPr>
        <w:t>8 и 9 классах соответственно.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При этом об</w:t>
      </w:r>
      <w:r>
        <w:rPr>
          <w:sz w:val="26"/>
          <w:szCs w:val="26"/>
        </w:rPr>
        <w:t>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полностью.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ab/>
        <w:t>ИЗОБРАЗИТЕЛЬНОЕ ИСКУССТВО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основного общего образования по предмету </w:t>
      </w:r>
      <w:r>
        <w:rPr>
          <w:sz w:val="26"/>
          <w:szCs w:val="26"/>
        </w:rPr>
        <w:t>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</w:t>
      </w:r>
      <w:r>
        <w:rPr>
          <w:sz w:val="26"/>
          <w:szCs w:val="26"/>
        </w:rPr>
        <w:t>зультатов духовно-нравственного развития, воспитания и социализации обучающихся, представленных в программе воспитания.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Основная цель школьного предмета «Изобразительное искусство» — развитие визуально-пространственного мышления учащ</w:t>
      </w:r>
      <w:r>
        <w:rPr>
          <w:sz w:val="26"/>
          <w:szCs w:val="26"/>
        </w:rPr>
        <w:t>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</w:t>
      </w:r>
      <w:r>
        <w:rPr>
          <w:sz w:val="26"/>
          <w:szCs w:val="26"/>
        </w:rPr>
        <w:t>кий, художественный и нравственный мировой опыт.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</w:t>
      </w:r>
      <w:r>
        <w:rPr>
          <w:sz w:val="26"/>
          <w:szCs w:val="26"/>
        </w:rPr>
        <w:t>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Основные формы учебной деятельности — практическая художественно-творческая деятельность, зрительское восприятие произв</w:t>
      </w:r>
      <w:r>
        <w:rPr>
          <w:sz w:val="26"/>
          <w:szCs w:val="26"/>
        </w:rPr>
        <w:t xml:space="preserve">едений искусства и эстетическое наблюдение окружающего мира.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</w:t>
      </w:r>
      <w:r>
        <w:rPr>
          <w:sz w:val="26"/>
          <w:szCs w:val="26"/>
        </w:rPr>
        <w:t xml:space="preserve">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направлена на достижение осн</w:t>
      </w:r>
      <w:r>
        <w:rPr>
          <w:sz w:val="26"/>
          <w:szCs w:val="26"/>
        </w:rPr>
        <w:t>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ориентирована на психолого-возрастн</w:t>
      </w:r>
      <w:r>
        <w:rPr>
          <w:sz w:val="26"/>
          <w:szCs w:val="26"/>
        </w:rPr>
        <w:t>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Для оценки качества образов</w:t>
      </w:r>
      <w:r>
        <w:rPr>
          <w:sz w:val="26"/>
          <w:szCs w:val="26"/>
        </w:rPr>
        <w:t>ания по предмету «Изобразительное искусство»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</w:t>
      </w:r>
      <w:r>
        <w:rPr>
          <w:sz w:val="26"/>
          <w:szCs w:val="26"/>
        </w:rPr>
        <w:t>щеобразовательными требованиями.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— совместная коллективная х</w:t>
      </w:r>
      <w:r>
        <w:rPr>
          <w:sz w:val="26"/>
          <w:szCs w:val="26"/>
        </w:rPr>
        <w:t>удожественная деятельность, которая предусмотрена тематическим планом и может иметь разные формы организации.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</w:t>
      </w:r>
      <w:r>
        <w:rPr>
          <w:sz w:val="26"/>
          <w:szCs w:val="26"/>
        </w:rPr>
        <w:t>чает в себя как исследовательскую, так и художественно-творческую деятельность, а также презентацию результата.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</w:t>
      </w:r>
      <w:r>
        <w:rPr>
          <w:sz w:val="26"/>
          <w:szCs w:val="26"/>
        </w:rPr>
        <w:tab/>
        <w:t>учащихся и со</w:t>
      </w:r>
      <w:r>
        <w:rPr>
          <w:sz w:val="26"/>
          <w:szCs w:val="26"/>
        </w:rPr>
        <w:t>бственно художественную</w:t>
      </w:r>
      <w:r>
        <w:rPr>
          <w:sz w:val="26"/>
          <w:szCs w:val="26"/>
        </w:rPr>
        <w:tab/>
        <w:t xml:space="preserve"> проектную деятельность, продуктом которой является созданное на основе композиционного</w:t>
      </w:r>
      <w:r>
        <w:rPr>
          <w:sz w:val="26"/>
          <w:szCs w:val="26"/>
        </w:rPr>
        <w:tab/>
        <w:t xml:space="preserve">поиска учебное художественное произведение (индивидуальное или коллективное, на плоскости или в объёме, макете). Большое значение имеет связь с </w:t>
      </w:r>
      <w:r>
        <w:rPr>
          <w:sz w:val="26"/>
          <w:szCs w:val="26"/>
        </w:rPr>
        <w:t>внеурочной деятельностью, активная социокультурная деятельность, в процессе которой обучающиеся участвуют в оформлении общешкольных событий и праздников, в организации</w:t>
      </w:r>
      <w:r>
        <w:rPr>
          <w:sz w:val="26"/>
          <w:szCs w:val="26"/>
        </w:rPr>
        <w:tab/>
        <w:t xml:space="preserve">выставок детского художественного творчества в конкурсах,  а  также  смотрят  памятники </w:t>
      </w:r>
      <w:r>
        <w:rPr>
          <w:sz w:val="26"/>
          <w:szCs w:val="26"/>
        </w:rPr>
        <w:t xml:space="preserve"> архитектуры,  посещают художественные музеи.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ЦЕЛЬ ИЗУЧЕНИЯ УЧЕБНОГО ПРЕДМЕТА «ИЗОБРАЗИТЕЛЬНОЕ ИСКУССТВО»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Целью изучения учебного предмета «Изобразительное искусство» является освоение разных видов визуально-пространственных искусств: живописи, графики, с</w:t>
      </w:r>
      <w:r>
        <w:rPr>
          <w:sz w:val="26"/>
          <w:szCs w:val="26"/>
        </w:rPr>
        <w:t>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предмет «Изобразительное искусство» объединяет в единую образовательную структуру художественно-творческую д</w:t>
      </w:r>
      <w:r>
        <w:rPr>
          <w:sz w:val="26"/>
          <w:szCs w:val="26"/>
        </w:rPr>
        <w:t>еятельность, восприятие произведений искусства и художественно-эстетическое освоение окружающей 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</w:t>
      </w:r>
      <w:r>
        <w:rPr>
          <w:sz w:val="26"/>
          <w:szCs w:val="26"/>
        </w:rPr>
        <w:t>ественными материалами.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Задачами учебного предмета «Изобразительное искусство» являются: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</w:t>
      </w:r>
      <w:r>
        <w:rPr>
          <w:sz w:val="26"/>
          <w:szCs w:val="26"/>
        </w:rPr>
        <w:t>льности в жизни общества;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</w:t>
      </w:r>
      <w:r>
        <w:rPr>
          <w:sz w:val="26"/>
          <w:szCs w:val="26"/>
        </w:rPr>
        <w:tab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у обучающихся навыков эстетического видения и преобразования мира;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приобретение опыта со</w:t>
      </w:r>
      <w:r>
        <w:rPr>
          <w:sz w:val="26"/>
          <w:szCs w:val="26"/>
        </w:rPr>
        <w:t>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 графика,  скульптура),  декоративно-прикладных, в архитектуре и дизайне, опыта художественного творчест</w:t>
      </w:r>
      <w:r>
        <w:rPr>
          <w:sz w:val="26"/>
          <w:szCs w:val="26"/>
        </w:rPr>
        <w:t>ва в компьютерной  графике  и  анимации,  фотографии,  работы в синтетических искусствах (театре и кино) (вариативно);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формирование пространственного мышления и аналитических визуальных способностей;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овладение представлениями о средствах выразительност</w:t>
      </w:r>
      <w:r>
        <w:rPr>
          <w:sz w:val="26"/>
          <w:szCs w:val="26"/>
        </w:rPr>
        <w:t>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-развитие наблюдательности, ассоциативного мышления и творческого воображения;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-воспитание уважения и любви к </w:t>
      </w:r>
      <w:r>
        <w:rPr>
          <w:sz w:val="26"/>
          <w:szCs w:val="26"/>
        </w:rPr>
        <w:t>цивилизационному наследию России через освоение отечественной художественной культуры;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</w:t>
      </w:r>
      <w:r>
        <w:rPr>
          <w:sz w:val="26"/>
          <w:szCs w:val="26"/>
        </w:rPr>
        <w:t>еской и личностно значимой ценности.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МЕСТО ПРЕДМЕТА «ИЗОБРАЗИТЕЛЬНОЕ ИСКУССТВО» В УЧЕБНОМ ПЛАНЕ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государственным образовательным стандартом  основного  общего  образования  учебный  предмет «Изобразительное  искусство»  входит </w:t>
      </w:r>
      <w:r>
        <w:rPr>
          <w:sz w:val="26"/>
          <w:szCs w:val="26"/>
        </w:rPr>
        <w:t xml:space="preserve"> в  предметную  область «Искусство» и является обязательным для изучения.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Содержание предмета «Изобразительное искусство» структурировано как система тематических модулей. Три модуля входят в учебный план 5—7 классов программы основного общего образования </w:t>
      </w:r>
      <w:r>
        <w:rPr>
          <w:sz w:val="26"/>
          <w:szCs w:val="26"/>
        </w:rPr>
        <w:t>в объёме 102 учебных часов, не менее 1 учебного часа в неделю в качестве инвариантных. Четвёртый модуль предлагается в качестве вариативного (для соответствующих вариантов учебного плана).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Каждый модуль обладает содержательной целостностью и организован по</w:t>
      </w:r>
      <w:r>
        <w:rPr>
          <w:sz w:val="26"/>
          <w:szCs w:val="26"/>
        </w:rPr>
        <w:t xml:space="preserve"> восходящему принципу в отношении углубления знаний по ведущей теме и усложнения умений обучающихся. Предлагаемая последовательность изучения модулей определяется психологическими возрастными особенностями учащихся, принципом системности обучения и опытом </w:t>
      </w:r>
      <w:r>
        <w:rPr>
          <w:sz w:val="26"/>
          <w:szCs w:val="26"/>
        </w:rPr>
        <w:t>педагогической работы. Однако при определённых педагогических условиях и установках порядок изучения модулей может быть изменён, а также возможно некоторое перераспределение учебного времени между модулями (при сохранении общего количества учебных часов).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Предусматривается возможность реализации этого курса при выделении на его изучение 2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</w:t>
      </w:r>
      <w:r>
        <w:rPr>
          <w:sz w:val="26"/>
          <w:szCs w:val="26"/>
        </w:rPr>
        <w:t>ля изучения, а увеличение времени на практическую художественную деятельность.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  <w:u w:val="single"/>
        </w:rPr>
        <w:t>МУЗЫКА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пре</w:t>
      </w:r>
      <w:r>
        <w:rPr>
          <w:sz w:val="26"/>
          <w:szCs w:val="26"/>
        </w:rPr>
        <w:t>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</w:t>
      </w:r>
      <w:r>
        <w:rPr>
          <w:sz w:val="26"/>
          <w:szCs w:val="26"/>
        </w:rPr>
        <w:t>ом: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-программы воспитания.</w:t>
      </w:r>
    </w:p>
    <w:p w:rsidR="00247573" w:rsidRDefault="0024757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Музыка — универсальный антропологический феном</w:t>
      </w:r>
      <w:r>
        <w:rPr>
          <w:sz w:val="26"/>
          <w:szCs w:val="26"/>
        </w:rPr>
        <w:t>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</w:t>
      </w:r>
      <w:r>
        <w:rPr>
          <w:sz w:val="26"/>
          <w:szCs w:val="26"/>
        </w:rPr>
        <w:t>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гармонизации его взаимоотношений</w:t>
      </w:r>
      <w:r>
        <w:rPr>
          <w:sz w:val="26"/>
          <w:szCs w:val="26"/>
        </w:rPr>
        <w:t xml:space="preserve"> с самим собой, другими людьми, окружающим миром через занятия музыкальным искусством.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</w:t>
      </w:r>
      <w:r>
        <w:rPr>
          <w:sz w:val="26"/>
          <w:szCs w:val="26"/>
        </w:rPr>
        <w:t>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Музыка, являясь эффективным способом коммуника</w:t>
      </w:r>
      <w:r>
        <w:rPr>
          <w:sz w:val="26"/>
          <w:szCs w:val="26"/>
        </w:rPr>
        <w:t>ции, обеспечивает межличностное и 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</w:t>
      </w:r>
      <w:r>
        <w:rPr>
          <w:sz w:val="26"/>
          <w:szCs w:val="26"/>
        </w:rPr>
        <w:t>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мировоззрения предков, передавае</w:t>
      </w:r>
      <w:r>
        <w:rPr>
          <w:sz w:val="26"/>
          <w:szCs w:val="26"/>
        </w:rPr>
        <w:t>мую музыкой не только через сознание, но и на более глубоком — подсознательном — уровне.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Музыка — временнóе искусство. В связи с этим важнейшим вкладом в развитие комплекса психических качеств личности является способность музыки развивать чувство времени,</w:t>
      </w:r>
      <w:r>
        <w:rPr>
          <w:sz w:val="26"/>
          <w:szCs w:val="26"/>
        </w:rPr>
        <w:t xml:space="preserve"> чуткость к распознаванию причинно-следственных связей и логики развития событий, обогощать индивидуальный опыт в предвидении будущего и его сравнении с прошлым.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Музыка обеспечивает развитие интеллектуальных и творческих способностей ребёнка, развивает его</w:t>
      </w:r>
      <w:r>
        <w:rPr>
          <w:sz w:val="26"/>
          <w:szCs w:val="26"/>
        </w:rPr>
        <w:t xml:space="preserve">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Таким образом музыкальное обучение и воспитание вносит огромный вклад в эстетическое и нравственн</w:t>
      </w:r>
      <w:r>
        <w:rPr>
          <w:sz w:val="26"/>
          <w:szCs w:val="26"/>
        </w:rPr>
        <w:t>ое развитие ребёнка, формирование всей системы ценностей.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позволит учителю: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</w:t>
      </w:r>
      <w:r>
        <w:rPr>
          <w:sz w:val="26"/>
          <w:szCs w:val="26"/>
        </w:rPr>
        <w:t>Федеральном государственном образовательном стандарте основного общего образования;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 Министерс</w:t>
      </w:r>
      <w:r>
        <w:rPr>
          <w:sz w:val="26"/>
          <w:szCs w:val="26"/>
        </w:rPr>
        <w:t>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 протокола  №  1/20</w:t>
      </w:r>
      <w:r>
        <w:rPr>
          <w:sz w:val="26"/>
          <w:szCs w:val="26"/>
        </w:rPr>
        <w:t xml:space="preserve">  от  04.02.2020  Федерального учебно-методического объединения по общему образованию); Примерной программой воспитания (одобрена решением Федерального учебно-методического объединения по общему образованию, протокол от 2 июня 2020 г. №2/20);</w:t>
      </w:r>
    </w:p>
    <w:p w:rsidR="00247573" w:rsidRDefault="00211EB3">
      <w:pPr>
        <w:tabs>
          <w:tab w:val="left" w:pos="284"/>
        </w:tabs>
        <w:ind w:right="-2" w:firstLine="567"/>
        <w:jc w:val="both"/>
      </w:pPr>
      <w:r>
        <w:rPr>
          <w:sz w:val="26"/>
          <w:szCs w:val="26"/>
        </w:rPr>
        <w:t>3) разработат</w:t>
      </w:r>
      <w:r>
        <w:rPr>
          <w:sz w:val="26"/>
          <w:szCs w:val="26"/>
        </w:rPr>
        <w:t>ь календарно-тематическое планирование с учётом особенностей Оренбургской области, МОБУ "</w:t>
      </w:r>
      <w:r>
        <w:rPr>
          <w:sz w:val="26"/>
          <w:szCs w:val="26"/>
        </w:rPr>
        <w:t>Горная ООШ</w:t>
      </w:r>
      <w:r>
        <w:rPr>
          <w:sz w:val="26"/>
          <w:szCs w:val="26"/>
        </w:rPr>
        <w:t>", класса, используя рекомендованное в рабочей программе примерное  распределение учебного времени на изучение определённого раздела/темы, а также предложенн</w:t>
      </w:r>
      <w:r>
        <w:rPr>
          <w:sz w:val="26"/>
          <w:szCs w:val="26"/>
        </w:rPr>
        <w:t>ые основные виды учебной деятельности для освоения учебного материала.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ЦЕЛЬ ИЗУЧЕНИЯ УЧЕБНОГО ПРЕДМЕТА «МУЗЫКА»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</w:t>
      </w:r>
      <w:r>
        <w:rPr>
          <w:sz w:val="26"/>
          <w:szCs w:val="26"/>
        </w:rPr>
        <w:t>творческого потенциала.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Основная цель реализации программы — воспитание музыкальной культуры как част</w:t>
      </w:r>
      <w:r>
        <w:rPr>
          <w:sz w:val="26"/>
          <w:szCs w:val="26"/>
        </w:rPr>
        <w:t>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</w:t>
      </w:r>
      <w:r>
        <w:rPr>
          <w:sz w:val="26"/>
          <w:szCs w:val="26"/>
        </w:rPr>
        <w:tab/>
        <w:t>(постижение</w:t>
      </w:r>
      <w:r>
        <w:rPr>
          <w:sz w:val="26"/>
          <w:szCs w:val="26"/>
        </w:rPr>
        <w:tab/>
        <w:t>мира</w:t>
      </w:r>
      <w:r>
        <w:rPr>
          <w:sz w:val="26"/>
          <w:szCs w:val="26"/>
        </w:rPr>
        <w:tab/>
        <w:t>через</w:t>
      </w:r>
      <w:r>
        <w:rPr>
          <w:sz w:val="26"/>
          <w:szCs w:val="26"/>
        </w:rPr>
        <w:tab/>
        <w:t>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процессе конкретизации учебных целей их реализация осуществляетс</w:t>
      </w:r>
      <w:r>
        <w:rPr>
          <w:sz w:val="26"/>
          <w:szCs w:val="26"/>
        </w:rPr>
        <w:t>я по следующим направлениям: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>развитие потребности в общении с произведениями искусства, осознание значения музыкального иску</w:t>
      </w:r>
      <w:r>
        <w:rPr>
          <w:sz w:val="26"/>
          <w:szCs w:val="26"/>
        </w:rPr>
        <w:t>сства как универсальной формы невербальной коммуникации между людьми разных эпох и народов, эффективного способа автокоммуникации;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>формирование творческих способностей ребёнка, развитие внутренней мотивации к интонационно-содержательной деятельности.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</w:t>
      </w:r>
      <w:r>
        <w:rPr>
          <w:sz w:val="26"/>
          <w:szCs w:val="26"/>
        </w:rPr>
        <w:t>жнейшими задачами изучения предмета «Музыка» в основной школе являются: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  <w:t>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  <w:t xml:space="preserve">Осознание социальной функции музыки. Стремление понять </w:t>
      </w:r>
      <w:r>
        <w:rPr>
          <w:sz w:val="26"/>
          <w:szCs w:val="26"/>
        </w:rPr>
        <w:t xml:space="preserve">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>Формирование ценностных личных предпочтений в сфере музыкального искусства. Воспитание у</w:t>
      </w:r>
      <w:r>
        <w:rPr>
          <w:sz w:val="26"/>
          <w:szCs w:val="26"/>
        </w:rPr>
        <w:t>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  <w:t>Формирование целостного представления о комплексе выразительных средств музыкального искусства. Освоение ключевы</w:t>
      </w:r>
      <w:r>
        <w:rPr>
          <w:sz w:val="26"/>
          <w:szCs w:val="26"/>
        </w:rPr>
        <w:t>х элементов музыкального языка, характерных для различных музыкальных стилей.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>
        <w:rPr>
          <w:sz w:val="26"/>
          <w:szCs w:val="26"/>
        </w:rPr>
        <w:tab/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а) слушание (расширение приёмов и навыков вдумчивого, осм</w:t>
      </w:r>
      <w:r>
        <w:rPr>
          <w:sz w:val="26"/>
          <w:szCs w:val="26"/>
        </w:rPr>
        <w:t>ысленного восприятия музыки; аналитической, оценочной, рефлексивной деятельности в связи с прослушанным музыкальным произведением);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б) исполнение (пение в различных манерах, составах, стилях; игра на доступных музыкальных инструментах, опыт исполнительской</w:t>
      </w:r>
      <w:r>
        <w:rPr>
          <w:sz w:val="26"/>
          <w:szCs w:val="26"/>
        </w:rPr>
        <w:t xml:space="preserve"> деятельности на электронных и виртуальных музыкальных инструментах);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музыкальное движение </w:t>
      </w:r>
      <w:r>
        <w:rPr>
          <w:sz w:val="26"/>
          <w:szCs w:val="26"/>
        </w:rPr>
        <w:t>(пластическое интонирование, инсценировка, танец, двигательное моделирование и др.);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д) творческие проекты, музыкально-театральная деятельность (концерты, фестивали, представления);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е) исследовательская деятельность на материале музыкального искусства.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</w:t>
      </w:r>
      <w:r>
        <w:rPr>
          <w:sz w:val="26"/>
          <w:szCs w:val="26"/>
        </w:rPr>
        <w:t>и современной музыкальной культуре.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Содерж</w:t>
      </w:r>
      <w:r>
        <w:rPr>
          <w:sz w:val="26"/>
          <w:szCs w:val="26"/>
        </w:rPr>
        <w:t>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</w:t>
      </w:r>
      <w:r>
        <w:rPr>
          <w:sz w:val="26"/>
          <w:szCs w:val="26"/>
        </w:rPr>
        <w:t>ии всего курса школьного обучения: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№ 1 «Музыка моего края»;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2 «Народное музыкальное творчество России»; модуль № 3 «Музыка народов мира»;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4 «Европейская классическая музыка»; модуль № 5 «Русская классическая музыка»;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6 «И</w:t>
      </w:r>
      <w:r>
        <w:rPr>
          <w:sz w:val="26"/>
          <w:szCs w:val="26"/>
        </w:rPr>
        <w:t>стоки и образы русской и европейской духовной музыки»;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7 «Современная музыка: основные жанры и направления»;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модуль № 8 «Связь музыки с другими видами искусства»;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9 «Жанры музыкального искусства».</w:t>
      </w:r>
    </w:p>
    <w:p w:rsidR="00247573" w:rsidRDefault="00247573">
      <w:pPr>
        <w:tabs>
          <w:tab w:val="left" w:pos="284"/>
        </w:tabs>
        <w:ind w:right="-2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МЕСТО ПРЕДМЕТА В УЧЕБНОМ ПЛАНЕ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класс включитель</w:t>
      </w:r>
      <w:r>
        <w:rPr>
          <w:sz w:val="26"/>
          <w:szCs w:val="26"/>
        </w:rPr>
        <w:t>но.</w:t>
      </w:r>
    </w:p>
    <w:p w:rsidR="00247573" w:rsidRDefault="00211EB3">
      <w:pPr>
        <w:tabs>
          <w:tab w:val="left" w:pos="284"/>
        </w:tabs>
        <w:ind w:right="-2" w:firstLine="567"/>
        <w:jc w:val="both"/>
      </w:pPr>
      <w:r>
        <w:rPr>
          <w:sz w:val="26"/>
          <w:szCs w:val="26"/>
        </w:rPr>
        <w:t>Предлагаемые варианты тематического планирования могут служить примерным образцом при составлении учителем рабочих программ по предмету с учётом возможностей внеурочной и внеклассной деятельности, эстетического компонента Программы воспитания МОБУ "</w:t>
      </w:r>
      <w:r>
        <w:rPr>
          <w:sz w:val="26"/>
          <w:szCs w:val="26"/>
        </w:rPr>
        <w:t>Гор</w:t>
      </w:r>
      <w:r>
        <w:rPr>
          <w:sz w:val="26"/>
          <w:szCs w:val="26"/>
        </w:rPr>
        <w:t>ная ООШ</w:t>
      </w:r>
      <w:r>
        <w:rPr>
          <w:sz w:val="26"/>
          <w:szCs w:val="26"/>
        </w:rPr>
        <w:t>". При этом учителю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136 часов (по 34 часа в год).</w:t>
      </w:r>
    </w:p>
    <w:p w:rsidR="00247573" w:rsidRDefault="00211EB3">
      <w:pPr>
        <w:tabs>
          <w:tab w:val="left" w:pos="284"/>
        </w:tabs>
        <w:ind w:right="-2" w:firstLine="567"/>
        <w:jc w:val="both"/>
      </w:pPr>
      <w:r>
        <w:rPr>
          <w:sz w:val="26"/>
          <w:szCs w:val="26"/>
        </w:rPr>
        <w:t>При разраб</w:t>
      </w:r>
      <w:r>
        <w:rPr>
          <w:sz w:val="26"/>
          <w:szCs w:val="26"/>
        </w:rPr>
        <w:t>отке рабочей программы по предмету «Музыка» МОБУ "</w:t>
      </w:r>
      <w:r>
        <w:rPr>
          <w:sz w:val="26"/>
          <w:szCs w:val="26"/>
        </w:rPr>
        <w:t>Горная ООШ</w:t>
      </w:r>
      <w:r>
        <w:rPr>
          <w:sz w:val="26"/>
          <w:szCs w:val="26"/>
        </w:rPr>
        <w:t>"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</w:t>
      </w:r>
      <w:r>
        <w:rPr>
          <w:sz w:val="26"/>
          <w:szCs w:val="26"/>
        </w:rPr>
        <w:t>атры, музеи, творческие союзы).</w:t>
      </w:r>
    </w:p>
    <w:p w:rsidR="00247573" w:rsidRDefault="00211EB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дисциплинами образовательн</w:t>
      </w:r>
      <w:r>
        <w:rPr>
          <w:sz w:val="26"/>
          <w:szCs w:val="26"/>
        </w:rPr>
        <w:t>ой программы,  как  «Изобразительное  искусство»,  «Литература», «География», «История», «Обществознание», «Иностранный язык» и др.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jc w:val="both"/>
        <w:rPr>
          <w:sz w:val="26"/>
          <w:szCs w:val="26"/>
        </w:rPr>
      </w:pPr>
    </w:p>
    <w:p w:rsidR="00247573" w:rsidRDefault="00211EB3">
      <w:pPr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  <w:u w:val="single"/>
        </w:rPr>
        <w:t>ТЕХНОЛОГИЯ</w:t>
      </w:r>
    </w:p>
    <w:p w:rsidR="00247573" w:rsidRDefault="00247573">
      <w:pPr>
        <w:jc w:val="both"/>
        <w:rPr>
          <w:b/>
          <w:i/>
          <w:sz w:val="26"/>
          <w:szCs w:val="26"/>
          <w:u w:val="single"/>
        </w:rPr>
      </w:pP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Фундаментальной задачей общего образования является освоение учащимися наиболее значим</w:t>
      </w:r>
      <w:r>
        <w:rPr>
          <w:sz w:val="26"/>
          <w:szCs w:val="26"/>
        </w:rPr>
        <w:t>ых аспектов реальности. К таким аспектам, несомненно, относится и преобразовательная деятельность человека.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</w:t>
      </w:r>
      <w:r>
        <w:rPr>
          <w:sz w:val="26"/>
          <w:szCs w:val="26"/>
        </w:rPr>
        <w:t xml:space="preserve">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Было обосновано положение, что всякая деятельность должна осуществляться в соответствии с неко</w:t>
      </w:r>
      <w:r>
        <w:rPr>
          <w:sz w:val="26"/>
          <w:szCs w:val="26"/>
        </w:rPr>
        <w:t>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</w:t>
      </w:r>
      <w:r>
        <w:rPr>
          <w:sz w:val="26"/>
          <w:szCs w:val="26"/>
        </w:rPr>
        <w:t>тве.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Стержнем названной концепции является технология как логическое развитие «метода» в следующих аспектах:</w:t>
      </w:r>
    </w:p>
    <w:p w:rsidR="00247573" w:rsidRDefault="00211EB3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</w:t>
      </w:r>
      <w:r>
        <w:rPr>
          <w:sz w:val="26"/>
          <w:szCs w:val="26"/>
        </w:rPr>
        <w:t>ки идентичных результатах;</w:t>
      </w:r>
    </w:p>
    <w:p w:rsidR="00247573" w:rsidRDefault="00211EB3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Развитие технологии тесно связано с научным знанием. Более тог</w:t>
      </w:r>
      <w:r>
        <w:rPr>
          <w:sz w:val="26"/>
          <w:szCs w:val="26"/>
        </w:rPr>
        <w:t>о, конечной целью науки (начиная с науки Нового времени) является именно создание технологий.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ХХ веке сущность технологии была осмыслена в различных плоскостях: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-были выделены структуры, родственные понятию технологии, прежде всего, понятие алгоритма;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</w:t>
      </w:r>
      <w:r>
        <w:rPr>
          <w:sz w:val="26"/>
          <w:szCs w:val="26"/>
        </w:rPr>
        <w:t>роанализирован феномен зарождающегося технологического общества;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-исследованы социальные аспекты технологии.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</w:t>
      </w:r>
      <w:r>
        <w:rPr>
          <w:sz w:val="26"/>
          <w:szCs w:val="26"/>
        </w:rPr>
        <w:t xml:space="preserve">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</w:t>
      </w:r>
      <w:r>
        <w:rPr>
          <w:sz w:val="26"/>
          <w:szCs w:val="26"/>
        </w:rPr>
        <w:t>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</w:t>
      </w:r>
      <w:r>
        <w:rPr>
          <w:sz w:val="26"/>
          <w:szCs w:val="26"/>
        </w:rPr>
        <w:t xml:space="preserve">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</w:t>
      </w:r>
      <w:r>
        <w:rPr>
          <w:sz w:val="26"/>
          <w:szCs w:val="26"/>
        </w:rPr>
        <w:t>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</w:t>
      </w:r>
      <w:r>
        <w:rPr>
          <w:sz w:val="26"/>
          <w:szCs w:val="26"/>
        </w:rPr>
        <w:t>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ИЗУЧЕНИЯ ПРЕДМЕТНОЙ ОБЛАСТИ «ТЕХНОЛОГИЯ» В ОС</w:t>
      </w:r>
      <w:r>
        <w:rPr>
          <w:sz w:val="26"/>
          <w:szCs w:val="26"/>
        </w:rPr>
        <w:t>НОВНОМ ОБЩЕМ ОБРАЗОВАНИИ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целью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</w:t>
      </w:r>
      <w:r>
        <w:rPr>
          <w:sz w:val="26"/>
          <w:szCs w:val="26"/>
        </w:rPr>
        <w:t>Российской Федерации.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Задачами курса технологии являются: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</w:t>
      </w:r>
      <w:r>
        <w:rPr>
          <w:sz w:val="26"/>
          <w:szCs w:val="26"/>
        </w:rPr>
        <w:t>технологиями;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</w:t>
      </w:r>
      <w:r>
        <w:rPr>
          <w:sz w:val="26"/>
          <w:szCs w:val="26"/>
        </w:rPr>
        <w:t>критериев личной и общественной безопасности;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-формирование у обучающихся навыка использования в трудов</w:t>
      </w:r>
      <w:r>
        <w:rPr>
          <w:sz w:val="26"/>
          <w:szCs w:val="26"/>
        </w:rPr>
        <w:t>ой деятельности цифровых инструментов и программных сервисов, а также когнитивных инструментов и технологий;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-развитие умений оценивать свои профессиональные интересы и склонности в плане подготовки к будущей профессиональной деятельности, владение методик</w:t>
      </w:r>
      <w:r>
        <w:rPr>
          <w:sz w:val="26"/>
          <w:szCs w:val="26"/>
        </w:rPr>
        <w:t>ами оценки своих профессиональных предпочтений.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</w:t>
      </w:r>
      <w:r>
        <w:rPr>
          <w:sz w:val="26"/>
          <w:szCs w:val="26"/>
        </w:rPr>
        <w:t xml:space="preserve">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</w:t>
      </w:r>
      <w:r>
        <w:rPr>
          <w:sz w:val="26"/>
          <w:szCs w:val="26"/>
        </w:rPr>
        <w:t>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Важно подчеркнуть, что именно в технологии ре</w:t>
      </w:r>
      <w:r>
        <w:rPr>
          <w:sz w:val="26"/>
          <w:szCs w:val="26"/>
        </w:rPr>
        <w:t>ализуются все аспекты фундаментальной для образования категории «знания», а именно: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-понятийное знание, которое складывается из набора понятий, характеризующих данную предметную область;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-алгоритмическое (технологическое) знание — знание методов, технологи</w:t>
      </w:r>
      <w:r>
        <w:rPr>
          <w:sz w:val="26"/>
          <w:szCs w:val="26"/>
        </w:rPr>
        <w:t>й, приводящих к желаемому результату при соблюдении определённых условий;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-методологическое знание — знание общих законо</w:t>
      </w:r>
      <w:r>
        <w:rPr>
          <w:sz w:val="26"/>
          <w:szCs w:val="26"/>
        </w:rPr>
        <w:t>мерностей изучаемых явлений и процессов.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-технологизация всех сторон человеческой жизни и деятельности является столь м</w:t>
      </w:r>
      <w:r>
        <w:rPr>
          <w:sz w:val="26"/>
          <w:szCs w:val="26"/>
        </w:rPr>
        <w:t>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 технологической цепочки и полного цикла решения поставленной з</w:t>
      </w:r>
      <w:r>
        <w:rPr>
          <w:sz w:val="26"/>
          <w:szCs w:val="26"/>
        </w:rPr>
        <w:t>адачи. При этом возможны следующие уровни освоения технологии: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-уровень представления;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-уровень пользователя;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-когнитивно-продуктивный уровень (создание технологий);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-практически вся современная профессиональная деятельность, включая ручной труд, осуществл</w:t>
      </w:r>
      <w:r>
        <w:rPr>
          <w:sz w:val="26"/>
          <w:szCs w:val="26"/>
        </w:rPr>
        <w:t>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появление феномена «больших данных» оказывает существенное и далеко не поз</w:t>
      </w:r>
      <w:r>
        <w:rPr>
          <w:sz w:val="26"/>
          <w:szCs w:val="26"/>
        </w:rPr>
        <w:t>итивное влияние на процесс познания, что говорит о необходимости освоения принципиально новых технологий — информационно-когнитивных, нацеленных на освоение учащимися знаний, на развитии умения учиться.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эти позиции обозначены в «Концепции преподавания </w:t>
      </w:r>
      <w:r>
        <w:rPr>
          <w:sz w:val="26"/>
          <w:szCs w:val="26"/>
        </w:rPr>
        <w:t>предметной области «Технология» в образовательных организациях Российской Федерации, реализующих основные общеобразовательные программы». Современный курс технологии, как подчёркивается во ФГОС, должен содержать ответы на эти принципиальные вызовы.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Разумее</w:t>
      </w:r>
      <w:r>
        <w:rPr>
          <w:sz w:val="26"/>
          <w:szCs w:val="26"/>
        </w:rPr>
        <w:t>тся, этот новый контекст никак не умаляет (скорее, увеличивает) значимость ручного труда для формирования интеллекта и адекватных представлений об окружающем мире.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ОБЩАЯ ХАРАКТЕРИСТИКА УЧЕБНОГО ПРЕДМЕТА «ТЕХНОЛОГИЯ»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методический принцип </w:t>
      </w:r>
      <w:r>
        <w:rPr>
          <w:sz w:val="26"/>
          <w:szCs w:val="26"/>
        </w:rPr>
        <w:t>современного курса «Технология»: освоение сущности и структуры технологии идёт неразрывно с процессом познания — построения и анализа разнообразных моделей. В этом случае можно достичь когнитивно-продуктивного уровня освоения технологий.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Современный курс т</w:t>
      </w:r>
      <w:r>
        <w:rPr>
          <w:sz w:val="26"/>
          <w:szCs w:val="26"/>
        </w:rPr>
        <w:t>ехнологии построен по модульному принципу.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Модульность 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</w:t>
      </w:r>
      <w:r>
        <w:rPr>
          <w:sz w:val="26"/>
          <w:szCs w:val="26"/>
        </w:rPr>
        <w:t>инципом построения общеобразовательного курса технологии.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Структура модульного курса технологии такова.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Инвариантные модули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Модуль «Производство и технология»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модуле в явном виде содержится сформулированный выше методический принцип и подходы к его реа</w:t>
      </w:r>
      <w:r>
        <w:rPr>
          <w:sz w:val="26"/>
          <w:szCs w:val="26"/>
        </w:rPr>
        <w:t>лизации в различных сферах. Освоение содержания данного модуля осуществляется на протяжении всего курса «Технология» с 5 по 9 класс. Содержание модуля построено по «восходящему» принципу: от умений реализации имеющихся технологий к их оценке и совершенство</w:t>
      </w:r>
      <w:r>
        <w:rPr>
          <w:sz w:val="26"/>
          <w:szCs w:val="26"/>
        </w:rPr>
        <w:t>ванию, а от них 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Особенностью современной техносферы является распростран</w:t>
      </w:r>
      <w:r>
        <w:rPr>
          <w:sz w:val="26"/>
          <w:szCs w:val="26"/>
        </w:rPr>
        <w:t xml:space="preserve">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</w:t>
      </w:r>
      <w:r>
        <w:rPr>
          <w:sz w:val="26"/>
          <w:szCs w:val="26"/>
        </w:rPr>
        <w:t>данных» является одной из значимых и востребованных в профессиональной сфере технологий 4-й промышленной революции.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Модуль «Технологии обработки материалов и пищевых продуктов»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данном модуле на конкретных примерах показана реализация общих положений, сф</w:t>
      </w:r>
      <w:r>
        <w:rPr>
          <w:sz w:val="26"/>
          <w:szCs w:val="26"/>
        </w:rPr>
        <w:t>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</w:t>
      </w:r>
      <w:r>
        <w:rPr>
          <w:sz w:val="26"/>
          <w:szCs w:val="26"/>
        </w:rPr>
        <w:t>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</w:t>
      </w:r>
      <w:r>
        <w:rPr>
          <w:sz w:val="26"/>
          <w:szCs w:val="26"/>
        </w:rPr>
        <w:t>риативные модули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Модуль «Робототехника»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</w:t>
      </w:r>
      <w:r>
        <w:rPr>
          <w:sz w:val="26"/>
          <w:szCs w:val="26"/>
        </w:rPr>
        <w:t>ми, операциями и этапами), которые в современном цифровом социуме приобретают универсальный характер.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Модуль  «3D-моделирование,</w:t>
      </w:r>
      <w:r>
        <w:rPr>
          <w:sz w:val="26"/>
          <w:szCs w:val="26"/>
        </w:rPr>
        <w:tab/>
        <w:t>прототипирование, макетирование»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Этот модуль в значительной мере нацелен на реализацию основного методического принципа модуль</w:t>
      </w:r>
      <w:r>
        <w:rPr>
          <w:sz w:val="26"/>
          <w:szCs w:val="26"/>
        </w:rPr>
        <w:t>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</w:t>
      </w:r>
      <w:r>
        <w:rPr>
          <w:sz w:val="26"/>
          <w:szCs w:val="26"/>
        </w:rPr>
        <w:t>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</w:t>
      </w:r>
      <w:r>
        <w:rPr>
          <w:sz w:val="26"/>
          <w:szCs w:val="26"/>
        </w:rPr>
        <w:t>одуль играет важную роль в формировании знаний и умений, необходимых для создания технологий.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Модуль «Компьютерная графика. Черчение»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Данный модуль нацелен на решение задач, схожих с задачами, решаемыми в предыдущем модуле: «3D-моделирование, прототипиров</w:t>
      </w:r>
      <w:r>
        <w:rPr>
          <w:sz w:val="26"/>
          <w:szCs w:val="26"/>
        </w:rPr>
        <w:t>ание, макетирование» — формирует инструментарий создания и исследования моделей, причём сам процесс создания осуществляется по вполне определённой технологии. Как и предыдущий модуль, данный модуль очень важен с точки зрения формирования знаний и умений, н</w:t>
      </w:r>
      <w:r>
        <w:rPr>
          <w:sz w:val="26"/>
          <w:szCs w:val="26"/>
        </w:rPr>
        <w:t>еобходимых для создания новых технологий, а также новых продуктов техносферы.</w:t>
      </w:r>
    </w:p>
    <w:p w:rsidR="00247573" w:rsidRDefault="00247573">
      <w:pPr>
        <w:ind w:firstLine="567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Модуль «Автоматизированные системы»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Этот модуль знакомит учащихся с реализацией «сверхзадачи» технологии — автоматизации максимально широкой области человеческой деятельности. А</w:t>
      </w:r>
      <w:r>
        <w:rPr>
          <w:sz w:val="26"/>
          <w:szCs w:val="26"/>
        </w:rPr>
        <w:t>кцент в данном модуле сделан на автоматизации управленческой деятельности. В этом контексте целесообразно рассмотреть управление не только техническими, но и социально-экономическими системами. Эффективным средством решения этой проблемы является использов</w:t>
      </w:r>
      <w:r>
        <w:rPr>
          <w:sz w:val="26"/>
          <w:szCs w:val="26"/>
        </w:rPr>
        <w:t>ание в учебном процессе имитационных моделей экономической деятельности (например, проект «Школьная фирма»).</w:t>
      </w:r>
    </w:p>
    <w:p w:rsidR="00247573" w:rsidRDefault="00247573">
      <w:pPr>
        <w:jc w:val="both"/>
        <w:rPr>
          <w:sz w:val="26"/>
          <w:szCs w:val="26"/>
        </w:rPr>
      </w:pP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Модули «Животноводство» и «Растениеводство»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Названные модули знакомят учащихся с классическими и современными технологиями в сельскохозяйственной </w:t>
      </w:r>
      <w:r>
        <w:rPr>
          <w:sz w:val="26"/>
          <w:szCs w:val="26"/>
        </w:rPr>
        <w:t>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значение имеет творческий фактор — умен</w:t>
      </w:r>
      <w:r>
        <w:rPr>
          <w:sz w:val="26"/>
          <w:szCs w:val="26"/>
        </w:rPr>
        <w:t>ие в нужный момент скорректировать технологический процесс.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Ведущими методическими принципами, которые реализуются в модульном курсе технологии, являются следующие принципы: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 «двойного вхождения»</w:t>
      </w:r>
      <w:r>
        <w:rPr>
          <w:rStyle w:val="a7"/>
          <w:sz w:val="26"/>
          <w:szCs w:val="26"/>
        </w:rPr>
        <w:footnoteReference w:id="4"/>
      </w:r>
      <w:r>
        <w:rPr>
          <w:sz w:val="26"/>
          <w:szCs w:val="26"/>
        </w:rPr>
        <w:t xml:space="preserve"> — вопросы, выделенные в отдельный вариативный  модуль,  фр</w:t>
      </w:r>
      <w:r>
        <w:rPr>
          <w:sz w:val="26"/>
          <w:szCs w:val="26"/>
        </w:rPr>
        <w:t>агментарно  присутствуют  и в инвариантных модулях;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 цикличности — освоенное на начальном этапе содержание продолжает осваиваться и далее на более высоком уровне.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В курсе технологии осуществляется реализация широкого спектра межпредметных связей: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 </w:t>
      </w:r>
      <w:r>
        <w:rPr>
          <w:sz w:val="26"/>
          <w:szCs w:val="26"/>
        </w:rPr>
        <w:t>алгеброй и геометрией при изучении модулей: «Компьютерная графика. Черчение», «3D-моделирование, макетирование, прототипирование», «Автоматизированные системы»;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 с химией при освоении разделов, связанных с технологиями химической промышленности в инвариан</w:t>
      </w:r>
      <w:r>
        <w:rPr>
          <w:sz w:val="26"/>
          <w:szCs w:val="26"/>
        </w:rPr>
        <w:t>тных модулях;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 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 с физикой при освоении моделей машин и механизмов, модуля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«Робототехника»,</w:t>
      </w:r>
      <w:r>
        <w:rPr>
          <w:sz w:val="26"/>
          <w:szCs w:val="26"/>
        </w:rPr>
        <w:tab/>
        <w:t>«3D-моделировани</w:t>
      </w:r>
      <w:r>
        <w:rPr>
          <w:sz w:val="26"/>
          <w:szCs w:val="26"/>
        </w:rPr>
        <w:t>е,</w:t>
      </w:r>
      <w:r>
        <w:rPr>
          <w:sz w:val="26"/>
          <w:szCs w:val="26"/>
        </w:rPr>
        <w:tab/>
        <w:t>макетирование, прототипирование», «Автоматизированные системы».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</w:t>
      </w:r>
      <w:r>
        <w:rPr>
          <w:sz w:val="26"/>
          <w:szCs w:val="26"/>
        </w:rPr>
        <w:t>спользовании программных сервисов;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-с историей и искусством при освоении элементов промышленной эстетики,  народных  ремёсел  в  инвариантном  модуле «Производство и технология»;</w:t>
      </w: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-с обществознанием при освоении темы «Технология и мир. Современная техносфер</w:t>
      </w:r>
      <w:r>
        <w:rPr>
          <w:sz w:val="26"/>
          <w:szCs w:val="26"/>
        </w:rPr>
        <w:t>а» в инвариантном модуле «Производство и технология»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Освоение учебного предмета «Технология»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</w:t>
      </w:r>
      <w:r>
        <w:rPr>
          <w:sz w:val="26"/>
          <w:szCs w:val="26"/>
        </w:rPr>
        <w:t>з сетевое взаимодействие могут быть использованы ресурсы организаций дополнительного образования, центров технологической поддержки образования, «Кванториумов», центров молодёжного инновационного творчества (ЦМИТ), специализированные центров компетенций (в</w:t>
      </w:r>
      <w:r>
        <w:rPr>
          <w:sz w:val="26"/>
          <w:szCs w:val="26"/>
        </w:rPr>
        <w:t>ключая WorldSkills) и др.</w:t>
      </w:r>
    </w:p>
    <w:p w:rsidR="00247573" w:rsidRDefault="00247573">
      <w:pPr>
        <w:jc w:val="both"/>
        <w:rPr>
          <w:sz w:val="26"/>
          <w:szCs w:val="26"/>
        </w:rPr>
      </w:pPr>
    </w:p>
    <w:p w:rsidR="00247573" w:rsidRDefault="00211EB3">
      <w:pPr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«ТЕХНОЛОГИЯ» В УЧЕБНОМ ПЛАНЕ</w:t>
      </w: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Освоение предметной области «Технология» в основной школе осуществляется в 5—9 классах из расчёта: в 5—7 классах — 2 часа в неделю, в 8—9 классах — 1 час.</w:t>
      </w:r>
    </w:p>
    <w:p w:rsidR="00247573" w:rsidRDefault="00247573">
      <w:pPr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b/>
          <w:i/>
          <w:sz w:val="26"/>
          <w:szCs w:val="26"/>
          <w:u w:val="single"/>
        </w:rPr>
        <w:t>ФИЗИЧЕСКАЯ КУЛЬТУРА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</w:t>
      </w:r>
      <w:r>
        <w:rPr>
          <w:sz w:val="26"/>
          <w:szCs w:val="26"/>
        </w:rPr>
        <w:t>льном стандарте основного общего образования, а также на основе</w:t>
      </w:r>
      <w:r>
        <w:rPr>
          <w:sz w:val="26"/>
          <w:szCs w:val="26"/>
        </w:rPr>
        <w:tab/>
        <w:t>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</w:t>
      </w:r>
      <w:r>
        <w:rPr>
          <w:sz w:val="26"/>
          <w:szCs w:val="26"/>
        </w:rPr>
        <w:t>020 г.).</w:t>
      </w:r>
    </w:p>
    <w:p w:rsidR="00247573" w:rsidRDefault="0024757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</w:t>
      </w:r>
      <w:r>
        <w:rPr>
          <w:sz w:val="26"/>
          <w:szCs w:val="26"/>
        </w:rPr>
        <w:t>меющем использовать ценности физической культуры для самоопределения, саморазвития и самоактуализации. В Примерной рабочей программе нашли свои отражения объективно сложившиеся реалии современного социокультурного развития российского общества, условия дея</w:t>
      </w:r>
      <w:r>
        <w:rPr>
          <w:sz w:val="26"/>
          <w:szCs w:val="26"/>
        </w:rPr>
        <w:t>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своей социально-ценностной ориентации</w:t>
      </w:r>
      <w:r>
        <w:rPr>
          <w:sz w:val="26"/>
          <w:szCs w:val="26"/>
        </w:rPr>
        <w:t xml:space="preserve"> рабочая программа сохраняет исторически сложившееся предназначение учебного предмета «Физическая культура» в качестве средства подготовки обучающихся к предстоящей жизнедеятельности, укрепления их здоровья, повышения функциональных и адаптивных возможност</w:t>
      </w:r>
      <w:r>
        <w:rPr>
          <w:sz w:val="26"/>
          <w:szCs w:val="26"/>
        </w:rPr>
        <w:t>ей систем организма, развития жизненно важных физических качеств. Программа обеспечивает преемственность с Примерной рабочей программой начального среднего общего образования, предусматривает возможность активной  подготовки  обучающихся  к  выполнению  но</w:t>
      </w:r>
      <w:r>
        <w:rPr>
          <w:sz w:val="26"/>
          <w:szCs w:val="26"/>
        </w:rPr>
        <w:t>рмативов «Президентских состязаний» и «Всероссийского физкультурно-спортивного комплекса ГТО».</w:t>
      </w:r>
    </w:p>
    <w:p w:rsidR="00247573" w:rsidRDefault="0024757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ЦЕЛИ ИЗУЧЕНИЯ УЧЕБНОГО ПРЕДМЕТА «ФИЗИЧЕСКАЯ КУЛЬТУРА»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Общей целью школьного образования по физической культуре является формирование разносторонне физически </w:t>
      </w:r>
      <w:r>
        <w:rPr>
          <w:sz w:val="26"/>
          <w:szCs w:val="26"/>
        </w:rPr>
        <w:t>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Примерной рабочей программе для 5—9 классов да</w:t>
      </w:r>
      <w:r>
        <w:rPr>
          <w:sz w:val="26"/>
          <w:szCs w:val="26"/>
        </w:rPr>
        <w:t>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</w:t>
      </w:r>
      <w:r>
        <w:rPr>
          <w:sz w:val="26"/>
          <w:szCs w:val="26"/>
        </w:rPr>
        <w:t>ультуры в организации здорового образа жизни, регулярных занятиях двигательной деятельностью и спортом.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Развивающая направленность Примерной рабочей программы определяется вектором развития физических качеств и функциональных возможностей организма обучающ</w:t>
      </w:r>
      <w:r>
        <w:rPr>
          <w:sz w:val="26"/>
          <w:szCs w:val="26"/>
        </w:rPr>
        <w:t>ихся,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</w:t>
      </w:r>
      <w:r>
        <w:rPr>
          <w:sz w:val="26"/>
          <w:szCs w:val="26"/>
        </w:rPr>
        <w:t>й, спортивной и прикладно-ориентированной физической культурой, возможностью познания своих физических спосбностей и их целенаправленного развития.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Воспитывающее значение Примерной рабочей программы заключается в содействии активной социализации обучающихс</w:t>
      </w:r>
      <w:r>
        <w:rPr>
          <w:sz w:val="26"/>
          <w:szCs w:val="26"/>
        </w:rPr>
        <w:t>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</w:t>
      </w:r>
      <w:r>
        <w:rPr>
          <w:sz w:val="26"/>
          <w:szCs w:val="26"/>
        </w:rPr>
        <w:t>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Центральной  идеей  конструирования  учебного  содержания и планируемых результатов образования в осн</w:t>
      </w:r>
      <w:r>
        <w:rPr>
          <w:sz w:val="26"/>
          <w:szCs w:val="26"/>
        </w:rPr>
        <w:t>овной школе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</w:t>
      </w:r>
      <w:r>
        <w:rPr>
          <w:sz w:val="26"/>
          <w:szCs w:val="26"/>
        </w:rPr>
        <w:t>е представляется двигательной деятельностью с её базовыми компонентами: информационным (знания о физической культуре), операциональным (способы</w:t>
      </w:r>
      <w:r>
        <w:rPr>
          <w:sz w:val="26"/>
          <w:szCs w:val="26"/>
        </w:rPr>
        <w:tab/>
        <w:t>самостоятельной</w:t>
      </w:r>
      <w:r>
        <w:rPr>
          <w:sz w:val="26"/>
          <w:szCs w:val="26"/>
        </w:rPr>
        <w:tab/>
        <w:t>деятельности)  и мотивационно-процессуальным (физическое совершенствование).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усиления мо</w:t>
      </w:r>
      <w:r>
        <w:rPr>
          <w:sz w:val="26"/>
          <w:szCs w:val="26"/>
        </w:rPr>
        <w:t>тивационной составляющей учебного предмета, придания ей личностно значимого смысла, содержание Примерной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Инвариантные модул</w:t>
      </w:r>
      <w:r>
        <w:rPr>
          <w:sz w:val="26"/>
          <w:szCs w:val="26"/>
        </w:rPr>
        <w:t>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</w:t>
      </w:r>
      <w:r>
        <w:rPr>
          <w:sz w:val="26"/>
          <w:szCs w:val="26"/>
        </w:rPr>
        <w:t>сть обучающихся, освоение ими технических действий и физических упражнений, содействующих обогащению двигательного опыта.</w:t>
      </w:r>
    </w:p>
    <w:p w:rsidR="00247573" w:rsidRDefault="00211EB3">
      <w:pPr>
        <w:tabs>
          <w:tab w:val="left" w:pos="284"/>
        </w:tabs>
        <w:ind w:left="142" w:right="-2" w:firstLine="567"/>
        <w:jc w:val="both"/>
      </w:pPr>
      <w:r>
        <w:rPr>
          <w:sz w:val="26"/>
          <w:szCs w:val="26"/>
        </w:rPr>
        <w:t>Вариативные модули объединены в рабочей программе модулем «Спорт», содержание которого разрабатывается МОБУ "</w:t>
      </w:r>
      <w:r>
        <w:rPr>
          <w:sz w:val="26"/>
          <w:szCs w:val="26"/>
        </w:rPr>
        <w:t>Горная ООШ</w:t>
      </w:r>
      <w:r>
        <w:rPr>
          <w:sz w:val="26"/>
          <w:szCs w:val="26"/>
        </w:rPr>
        <w:t>" на основе При</w:t>
      </w:r>
      <w:r>
        <w:rPr>
          <w:sz w:val="26"/>
          <w:szCs w:val="26"/>
        </w:rPr>
        <w:t>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обучающихся к выполнению нор</w:t>
      </w:r>
      <w:r>
        <w:rPr>
          <w:sz w:val="26"/>
          <w:szCs w:val="26"/>
        </w:rPr>
        <w:t>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 рабочей программы изложено по годам обучения и отработано в соответствии с планируемыми результатами освоения уче</w:t>
      </w:r>
      <w:r>
        <w:rPr>
          <w:sz w:val="26"/>
          <w:szCs w:val="26"/>
        </w:rPr>
        <w:t>бного предмета «Физическая культура». Планируемые результаты распределены на три большие группы  «личностные», «метапредметные» и «предметные». Достижение личностных и метапредметных результатов постепенно достигаются за весь период обучения в основной шко</w:t>
      </w:r>
      <w:r>
        <w:rPr>
          <w:sz w:val="26"/>
          <w:szCs w:val="26"/>
        </w:rPr>
        <w:t>ле. Предметные результаты — планируются по годам обучения.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</w:t>
      </w:r>
      <w:r>
        <w:rPr>
          <w:sz w:val="26"/>
          <w:szCs w:val="26"/>
        </w:rPr>
        <w:t>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247573" w:rsidRDefault="0024757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УЧЕБНОГО ПРЕДМЕТА «ФИЗИЧЕСКАЯ КУЛЬТУРА» В УЧЕБНОМ ПЛАНЕ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Общий объём</w:t>
      </w:r>
      <w:r>
        <w:rPr>
          <w:sz w:val="26"/>
          <w:szCs w:val="26"/>
        </w:rPr>
        <w:t xml:space="preserve"> часов, отведённых на изучение учебной дисциплины «Физическая культура» в основной школе составляет 510 часов (три часа в неделю в каждом классе). На модульный блок «Базовая физическая подготовка» отводится 150 часов из общего объёма (один час в неделю в к</w:t>
      </w:r>
      <w:r>
        <w:rPr>
          <w:sz w:val="26"/>
          <w:szCs w:val="26"/>
        </w:rPr>
        <w:t>аждом классе).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разработке рабочей программы по предмету «Физическая культура» учитывалось, что вариативные модули (не менее 1 часа в неделю с 5 по 9 класс) могут быть реализованы во внеурочной деятельности, в том числе в форме сетевого взаимодействия с</w:t>
      </w:r>
      <w:r>
        <w:rPr>
          <w:sz w:val="26"/>
          <w:szCs w:val="26"/>
        </w:rPr>
        <w:t xml:space="preserve"> организациями системы дополнительного образования детей.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</w:t>
      </w:r>
      <w:r>
        <w:rPr>
          <w:sz w:val="26"/>
          <w:szCs w:val="26"/>
        </w:rPr>
        <w:t>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left="142" w:right="-2" w:firstLine="567"/>
        <w:jc w:val="both"/>
      </w:pPr>
      <w:r>
        <w:rPr>
          <w:b/>
          <w:i/>
          <w:sz w:val="26"/>
          <w:szCs w:val="26"/>
          <w:u w:val="single"/>
        </w:rPr>
        <w:t>ОСНОВЫ БЕЗОПАСНОСТИ ЖИЗНЕДЕЯТЕЛЬНОСТИ (5—9 КЛАССЫ)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>Рабочая программа по основам безопасности жизнедеятельности</w:t>
      </w:r>
      <w:r>
        <w:rPr>
          <w:sz w:val="26"/>
          <w:szCs w:val="26"/>
        </w:rPr>
        <w:t xml:space="preserve"> (далее</w:t>
      </w:r>
      <w:r>
        <w:rPr>
          <w:b/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</w:t>
      </w:r>
      <w:r>
        <w:rPr>
          <w:sz w:val="26"/>
          <w:szCs w:val="26"/>
        </w:rPr>
        <w:t>татам освоения программы основного общего образования, представленных в Федеральном государственном образовательном стандарте (далее — ФГОС) основного общего образования (утверждён приказом Министерства просвещения Российской Федерации от 31 мая 2021 г.</w:t>
      </w:r>
      <w:r>
        <w:rPr>
          <w:b/>
          <w:i/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программы воспитания.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в методическом плане </w:t>
      </w:r>
      <w:r>
        <w:rPr>
          <w:sz w:val="26"/>
          <w:szCs w:val="26"/>
        </w:rPr>
        <w:t>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</w:t>
      </w:r>
      <w:r>
        <w:rPr>
          <w:sz w:val="26"/>
          <w:szCs w:val="26"/>
        </w:rPr>
        <w:t>наний и формирования у них умений и навыков в области безопасности жизнедеятельности.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Настоящая Программа обеспечивает: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ясное понимание обучающимися современных проблем безопасности и формирование у подрастающего поколения базового уровня культуры безопа</w:t>
      </w:r>
      <w:r>
        <w:rPr>
          <w:sz w:val="26"/>
          <w:szCs w:val="26"/>
        </w:rPr>
        <w:t>сного поведения;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возможность выработки и закрепления у обучающихся умений и навыко</w:t>
      </w:r>
      <w:r>
        <w:rPr>
          <w:sz w:val="26"/>
          <w:szCs w:val="26"/>
        </w:rPr>
        <w:t>в, необходимых для последующей жизни;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выработку</w:t>
      </w:r>
      <w:r>
        <w:rPr>
          <w:sz w:val="26"/>
          <w:szCs w:val="26"/>
        </w:rPr>
        <w:tab/>
        <w:t>практико-ориентированных</w:t>
      </w:r>
      <w:r>
        <w:rPr>
          <w:sz w:val="26"/>
          <w:szCs w:val="26"/>
        </w:rPr>
        <w:tab/>
        <w:t>компетенций, соответствующих потребностям современности;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-реализацию оптимального баланса межпредметных связей и их разумное взаимодополнение, способствующее формированию </w:t>
      </w:r>
      <w:r>
        <w:rPr>
          <w:sz w:val="26"/>
          <w:szCs w:val="26"/>
        </w:rPr>
        <w:t>практических умений и навыков.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</w:t>
      </w:r>
      <w:r>
        <w:rPr>
          <w:sz w:val="26"/>
          <w:szCs w:val="26"/>
        </w:rPr>
        <w:t>процесса на уровне среднего общего образования: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1 «Культура безопасности жизнедеятельности в современном обществе»;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№ 2 «Безопасность в быту»;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3 «Безопасность на транспорте»;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№ 4 «Безопасность в общественных местах»;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</w:t>
      </w:r>
      <w:r>
        <w:rPr>
          <w:sz w:val="26"/>
          <w:szCs w:val="26"/>
        </w:rPr>
        <w:t>ь № 5 «Безопасность в природной среде»;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6 «Здоровье и как его сохранить. Основы медицинских знаний»;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7 «Безопасность в социуме»;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модуль № 8 «Безопасность в информационном пространстве»; 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модуль № 9 «Основы противодействия экстремизму и те</w:t>
      </w:r>
      <w:r>
        <w:rPr>
          <w:sz w:val="26"/>
          <w:szCs w:val="26"/>
        </w:rPr>
        <w:t>рроризму»;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модуль № 10 «Взаимодействие личности, общества и государства в</w:t>
      </w:r>
    </w:p>
    <w:p w:rsidR="00247573" w:rsidRDefault="00211EB3">
      <w:pPr>
        <w:tabs>
          <w:tab w:val="left" w:pos="28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обеспечении безопасности жизни и здоровья населения».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системного подхода в изучении учебного предмета ОБЖ на уровне основного общего образования программа предпо</w:t>
      </w:r>
      <w:r>
        <w:rPr>
          <w:sz w:val="26"/>
          <w:szCs w:val="26"/>
        </w:rPr>
        <w:t>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  по возможности её избегать при необходимости действовать». Учебный материал системати</w:t>
      </w:r>
      <w:r>
        <w:rPr>
          <w:sz w:val="26"/>
          <w:szCs w:val="26"/>
        </w:rPr>
        <w:t>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Программой  предусматривается использование практик</w:t>
      </w:r>
      <w:r>
        <w:rPr>
          <w:sz w:val="26"/>
          <w:szCs w:val="26"/>
        </w:rPr>
        <w:t>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разумным, компьютер и дистанционные о</w:t>
      </w:r>
      <w:r>
        <w:rPr>
          <w:sz w:val="26"/>
          <w:szCs w:val="26"/>
        </w:rPr>
        <w:t>бразовательные технологии не способны полностью заменить педагога и практические действия обучающихся.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ОБЩАЯ ХАРАКТЕРИСТИКА УЧЕБНОГО ПРЕДМЕТА «ОСНОВЫ БЕЗОПАСНОСТИ ЖИЗНЕДЕЯТЕЛЬНОСТИ» 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Появлению учебного предмета ОБЖ способствовали колоссальные по масштаба</w:t>
      </w:r>
      <w:r>
        <w:rPr>
          <w:sz w:val="26"/>
          <w:szCs w:val="26"/>
        </w:rPr>
        <w:t>м и последствиям техногенные катастрофы, произошедшие на территории нашей страны в 80-е годы XX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</w:t>
      </w:r>
      <w:r>
        <w:rPr>
          <w:sz w:val="26"/>
          <w:szCs w:val="26"/>
        </w:rPr>
        <w:t>го реактора на Чернобыльской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</w:t>
      </w:r>
      <w:r>
        <w:rPr>
          <w:sz w:val="26"/>
          <w:szCs w:val="26"/>
        </w:rPr>
        <w:t>й газово-бензиновой смеси (3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</w:t>
      </w:r>
      <w:r>
        <w:rPr>
          <w:sz w:val="26"/>
          <w:szCs w:val="26"/>
        </w:rPr>
        <w:t>сти, формирования у подрастающего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</w:t>
      </w:r>
      <w:r>
        <w:rPr>
          <w:sz w:val="26"/>
          <w:szCs w:val="26"/>
        </w:rPr>
        <w:t>ти явилось важным и принципиальным достижением как для отечественного, так и для мирового образовательного сообщества.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>
        <w:rPr>
          <w:sz w:val="26"/>
          <w:szCs w:val="26"/>
        </w:rPr>
        <w:t>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</w:t>
      </w:r>
      <w:r>
        <w:rPr>
          <w:sz w:val="26"/>
          <w:szCs w:val="26"/>
        </w:rPr>
        <w:t>же для общества и государства. При этом центральной проблемой безопасности жизнедеятельности остаётся сохранение жизни и здоровья каждого человека.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данных обстоятельствах колоссальное значение приобретает качественное образование подрастающего поколения </w:t>
      </w:r>
      <w:r>
        <w:rPr>
          <w:sz w:val="26"/>
          <w:szCs w:val="26"/>
        </w:rPr>
        <w:t>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</w:t>
      </w:r>
      <w:r>
        <w:rPr>
          <w:sz w:val="26"/>
          <w:szCs w:val="26"/>
        </w:rPr>
        <w:t>го обеспечения учебного процесса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</w:t>
      </w:r>
      <w:r>
        <w:rPr>
          <w:sz w:val="26"/>
          <w:szCs w:val="26"/>
        </w:rPr>
        <w:t>й безопасности Российской Федерации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</w:t>
      </w:r>
      <w:r>
        <w:rPr>
          <w:sz w:val="26"/>
          <w:szCs w:val="26"/>
        </w:rPr>
        <w:t>рограмма Российской Федерации «Развитие образования»  (Постановление  Правительства  РФ  от  26.12.2017 г. № 1642).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</w:t>
      </w:r>
      <w:r>
        <w:rPr>
          <w:sz w:val="26"/>
          <w:szCs w:val="26"/>
        </w:rPr>
        <w:t xml:space="preserve">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</w:t>
      </w:r>
      <w:r>
        <w:rPr>
          <w:sz w:val="26"/>
          <w:szCs w:val="26"/>
        </w:rPr>
        <w:t xml:space="preserve">дмета ОБЖ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</w:t>
      </w:r>
      <w:r>
        <w:rPr>
          <w:sz w:val="26"/>
          <w:szCs w:val="26"/>
        </w:rPr>
        <w:t>общества и государства, а также актуализировать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с учётом </w:t>
      </w:r>
      <w:r>
        <w:rPr>
          <w:sz w:val="26"/>
          <w:szCs w:val="26"/>
        </w:rPr>
        <w:t>новых вызовов и угроз подходы к 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</w:t>
      </w:r>
      <w:r>
        <w:rPr>
          <w:sz w:val="26"/>
          <w:szCs w:val="26"/>
        </w:rPr>
        <w:t>я.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</w:t>
      </w:r>
      <w:r>
        <w:rPr>
          <w:sz w:val="26"/>
          <w:szCs w:val="26"/>
        </w:rPr>
        <w:t>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</w:t>
      </w:r>
      <w:r>
        <w:rPr>
          <w:sz w:val="26"/>
          <w:szCs w:val="26"/>
        </w:rPr>
        <w:t xml:space="preserve">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>
        <w:rPr>
          <w:sz w:val="26"/>
          <w:szCs w:val="26"/>
        </w:rPr>
        <w:t>ЕЛЬ ИЗУЧЕНИЯ УЧЕБНОГО ПРЕДМЕТА «ОСНОВЫ БЕЗОПАСНОСТИ ЖИЗНЕДЕЯТЕЛЬНОСТИ»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</w:t>
      </w:r>
      <w:r>
        <w:rPr>
          <w:sz w:val="26"/>
          <w:szCs w:val="26"/>
        </w:rPr>
        <w:t>современными потребностями личности, общества и государства, что предполагает:</w:t>
      </w:r>
    </w:p>
    <w:p w:rsidR="00247573" w:rsidRDefault="00211EB3">
      <w:pPr>
        <w:tabs>
          <w:tab w:val="left" w:pos="142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</w:t>
      </w:r>
      <w:r>
        <w:rPr>
          <w:sz w:val="26"/>
          <w:szCs w:val="26"/>
        </w:rPr>
        <w:t>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47573" w:rsidRDefault="00211EB3">
      <w:pPr>
        <w:tabs>
          <w:tab w:val="left" w:pos="142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сформированность активной жизненной позиции, осознанное понимание значимости</w:t>
      </w:r>
      <w:r>
        <w:rPr>
          <w:sz w:val="26"/>
          <w:szCs w:val="26"/>
        </w:rPr>
        <w:t xml:space="preserve"> личного безопасного поведения в интересах безопасности личности, общества и государства;</w:t>
      </w:r>
    </w:p>
    <w:p w:rsidR="00247573" w:rsidRDefault="00211EB3">
      <w:pPr>
        <w:tabs>
          <w:tab w:val="left" w:pos="142"/>
          <w:tab w:val="left" w:pos="426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—</w:t>
      </w:r>
      <w:r>
        <w:rPr>
          <w:sz w:val="26"/>
          <w:szCs w:val="26"/>
        </w:rPr>
        <w:tab/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</w:t>
      </w:r>
      <w:r>
        <w:rPr>
          <w:sz w:val="26"/>
          <w:szCs w:val="26"/>
        </w:rPr>
        <w:t>о, техногенного и социального характера.</w:t>
      </w:r>
    </w:p>
    <w:p w:rsidR="00247573" w:rsidRDefault="0024757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МЕСТО ПРЕДМЕТА В УЧЕБНОМ ПЛАНЕ</w:t>
      </w:r>
    </w:p>
    <w:p w:rsidR="00247573" w:rsidRDefault="00211EB3">
      <w:pPr>
        <w:tabs>
          <w:tab w:val="left" w:pos="284"/>
        </w:tabs>
        <w:ind w:left="142" w:right="-2" w:firstLine="567"/>
        <w:jc w:val="both"/>
      </w:pPr>
      <w:r>
        <w:rPr>
          <w:sz w:val="26"/>
          <w:szCs w:val="26"/>
        </w:rPr>
        <w:t>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</w:t>
      </w:r>
      <w:r>
        <w:rPr>
          <w:sz w:val="26"/>
          <w:szCs w:val="26"/>
        </w:rPr>
        <w:t>сти безопасного поведения в условиях опасных и чрезвычайных ситуаций для личности, общества и государства предмет изучается в 5—7 классах МОБУ "</w:t>
      </w:r>
      <w:r>
        <w:rPr>
          <w:sz w:val="26"/>
          <w:szCs w:val="26"/>
        </w:rPr>
        <w:t>Горная ООШ</w:t>
      </w:r>
      <w:r>
        <w:rPr>
          <w:sz w:val="26"/>
          <w:szCs w:val="26"/>
        </w:rPr>
        <w:t xml:space="preserve">" из расчета 1 час в неделю при наличии часов в части  части учебного плана, формируемого участниками </w:t>
      </w:r>
      <w:r>
        <w:rPr>
          <w:sz w:val="26"/>
          <w:szCs w:val="26"/>
        </w:rPr>
        <w:t>образовательных отношений (всего 102 часа).</w:t>
      </w: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8—9 классах предмет изучается из расчета 1 час в неделю за счет обязательной части учебного плана (всего 68 часов).</w:t>
      </w:r>
    </w:p>
    <w:p w:rsidR="00247573" w:rsidRDefault="00211EB3">
      <w:pPr>
        <w:tabs>
          <w:tab w:val="left" w:pos="284"/>
        </w:tabs>
        <w:ind w:left="142" w:right="-2" w:firstLine="567"/>
        <w:jc w:val="both"/>
      </w:pPr>
      <w:bookmarkStart w:id="1" w:name="__DdeLink__6109_844816357"/>
      <w:r>
        <w:rPr>
          <w:sz w:val="26"/>
          <w:szCs w:val="26"/>
        </w:rPr>
        <w:t>МОБУ "</w:t>
      </w:r>
      <w:r>
        <w:rPr>
          <w:sz w:val="26"/>
          <w:szCs w:val="26"/>
        </w:rPr>
        <w:t>Горная ООШ</w:t>
      </w:r>
      <w:r>
        <w:rPr>
          <w:sz w:val="26"/>
          <w:szCs w:val="26"/>
        </w:rPr>
        <w:t>"</w:t>
      </w:r>
      <w:bookmarkEnd w:id="1"/>
      <w:r>
        <w:rPr>
          <w:sz w:val="26"/>
          <w:szCs w:val="26"/>
        </w:rPr>
        <w:t xml:space="preserve"> вправе самостоятельно определять последовательность тематических линий учебн</w:t>
      </w:r>
      <w:r>
        <w:rPr>
          <w:sz w:val="26"/>
          <w:szCs w:val="26"/>
        </w:rPr>
        <w:t>ого предмета ОБЖ и количество часов для их освоения. Конкретное наполнение модулей может быть скорректировано и конкретизировано с учётом региональных (географических, социальных, этнических и др.), а также бытовых и других местных особенностей.</w:t>
      </w:r>
    </w:p>
    <w:p w:rsidR="00247573" w:rsidRDefault="0024757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</w:p>
    <w:p w:rsidR="00247573" w:rsidRDefault="00211EB3">
      <w:pPr>
        <w:tabs>
          <w:tab w:val="left" w:pos="284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7573" w:rsidRDefault="00247573">
      <w:pPr>
        <w:tabs>
          <w:tab w:val="left" w:pos="851"/>
        </w:tabs>
        <w:rPr>
          <w:b/>
          <w:iCs/>
          <w:sz w:val="26"/>
          <w:szCs w:val="26"/>
        </w:rPr>
      </w:pPr>
    </w:p>
    <w:p w:rsidR="00247573" w:rsidRDefault="00247573">
      <w:pPr>
        <w:tabs>
          <w:tab w:val="left" w:pos="851"/>
        </w:tabs>
        <w:rPr>
          <w:b/>
          <w:iCs/>
          <w:sz w:val="26"/>
          <w:szCs w:val="26"/>
        </w:rPr>
      </w:pPr>
    </w:p>
    <w:p w:rsidR="00247573" w:rsidRDefault="00247573">
      <w:pPr>
        <w:tabs>
          <w:tab w:val="left" w:pos="284"/>
        </w:tabs>
        <w:ind w:left="142" w:right="-2" w:firstLine="567"/>
        <w:jc w:val="both"/>
        <w:rPr>
          <w:b/>
          <w:sz w:val="26"/>
          <w:szCs w:val="26"/>
        </w:rPr>
      </w:pPr>
    </w:p>
    <w:p w:rsidR="00247573" w:rsidRDefault="00247573">
      <w:pPr>
        <w:tabs>
          <w:tab w:val="left" w:pos="284"/>
        </w:tabs>
        <w:ind w:right="-2" w:firstLine="567"/>
        <w:jc w:val="both"/>
        <w:rPr>
          <w:sz w:val="26"/>
          <w:szCs w:val="26"/>
        </w:rPr>
      </w:pPr>
    </w:p>
    <w:p w:rsidR="00247573" w:rsidRDefault="00247573">
      <w:pPr>
        <w:tabs>
          <w:tab w:val="left" w:pos="284"/>
        </w:tabs>
        <w:ind w:right="-2" w:firstLine="22"/>
        <w:jc w:val="both"/>
        <w:rPr>
          <w:sz w:val="26"/>
          <w:szCs w:val="26"/>
        </w:rPr>
      </w:pPr>
    </w:p>
    <w:p w:rsidR="00247573" w:rsidRDefault="00247573">
      <w:pPr>
        <w:tabs>
          <w:tab w:val="left" w:pos="284"/>
        </w:tabs>
        <w:ind w:right="-2" w:firstLine="22"/>
        <w:jc w:val="both"/>
        <w:rPr>
          <w:sz w:val="26"/>
          <w:szCs w:val="26"/>
        </w:rPr>
      </w:pPr>
    </w:p>
    <w:p w:rsidR="00247573" w:rsidRDefault="00211EB3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:rsidR="00247573" w:rsidRDefault="00247573">
      <w:pPr>
        <w:tabs>
          <w:tab w:val="left" w:pos="284"/>
        </w:tabs>
        <w:ind w:right="-2" w:firstLine="22"/>
        <w:jc w:val="both"/>
      </w:pPr>
    </w:p>
    <w:sectPr w:rsidR="00247573">
      <w:footnotePr>
        <w:numRestart w:val="eachPage"/>
      </w:footnotePr>
      <w:pgSz w:w="11906" w:h="16838"/>
      <w:pgMar w:top="567" w:right="851" w:bottom="709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B3" w:rsidRDefault="00211EB3">
      <w:r>
        <w:separator/>
      </w:r>
    </w:p>
  </w:endnote>
  <w:endnote w:type="continuationSeparator" w:id="0">
    <w:p w:rsidR="00211EB3" w:rsidRDefault="0021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charset w:val="CC"/>
    <w:family w:val="roman"/>
    <w:pitch w:val="variable"/>
  </w:font>
  <w:font w:name="Minion Pro">
    <w:altName w:val="Times New Roman"/>
    <w:charset w:val="CC"/>
    <w:family w:val="roman"/>
    <w:pitch w:val="variable"/>
  </w:font>
  <w:font w:name="SchoolBookSanPin-Bold">
    <w:charset w:val="CC"/>
    <w:family w:val="roman"/>
    <w:pitch w:val="variable"/>
  </w:font>
  <w:font w:name="№Е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B3" w:rsidRDefault="00211EB3">
      <w:r>
        <w:separator/>
      </w:r>
    </w:p>
  </w:footnote>
  <w:footnote w:type="continuationSeparator" w:id="0">
    <w:p w:rsidR="00211EB3" w:rsidRDefault="00211EB3">
      <w:r>
        <w:continuationSeparator/>
      </w:r>
    </w:p>
  </w:footnote>
  <w:footnote w:id="1">
    <w:p w:rsidR="00247573" w:rsidRDefault="00211EB3">
      <w:pPr>
        <w:pStyle w:val="afb"/>
      </w:pPr>
      <w:r>
        <w:rPr>
          <w:rStyle w:val="af1"/>
        </w:rPr>
        <w:footnoteRef/>
      </w:r>
      <w:r>
        <w:rPr>
          <w:lang w:val="en-US"/>
        </w:rPr>
        <w:t xml:space="preserve"> Common European Framework of Reference for Languages: Learning, teaching, assessment. https://www.coe.int/en/web/common-european-framework-reference-languages</w:t>
      </w:r>
    </w:p>
  </w:footnote>
  <w:footnote w:id="2">
    <w:p w:rsidR="00247573" w:rsidRDefault="00211EB3">
      <w:pPr>
        <w:pStyle w:val="afb"/>
      </w:pPr>
      <w:r>
        <w:rPr>
          <w:rStyle w:val="af1"/>
        </w:rPr>
        <w:footnoteRef/>
      </w:r>
      <w:r>
        <w:t xml:space="preserve"> Концепция </w:t>
      </w:r>
      <w:r>
        <w:t>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— 2020. — № 8. — С. 7—8.</w:t>
      </w:r>
    </w:p>
  </w:footnote>
  <w:footnote w:id="3">
    <w:p w:rsidR="00247573" w:rsidRDefault="00211EB3">
      <w:pPr>
        <w:pStyle w:val="afb"/>
      </w:pPr>
      <w:r>
        <w:rPr>
          <w:rStyle w:val="af1"/>
        </w:rPr>
        <w:footnoteRef/>
      </w:r>
      <w:r>
        <w:t xml:space="preserve"> Концепция  преподавания  учебн</w:t>
      </w:r>
      <w:r>
        <w:t>ого  предмета  «Обществознание» в образовательных организациях Российской Федерации, реализующих основные общеобразовательные программы / Банк документов. Министерство просвещения</w:t>
      </w:r>
      <w:r>
        <w:tab/>
        <w:t>Российской</w:t>
      </w:r>
      <w:r>
        <w:tab/>
        <w:t>Федерации. https://docs.edu.gov.ru/document/9906056a57059c4266eaa</w:t>
      </w:r>
      <w:r>
        <w:t>78bff1f0bbe</w:t>
      </w:r>
    </w:p>
  </w:footnote>
  <w:footnote w:id="4">
    <w:p w:rsidR="00247573" w:rsidRDefault="00211EB3">
      <w:pPr>
        <w:pStyle w:val="afb"/>
      </w:pPr>
      <w:r>
        <w:rPr>
          <w:rStyle w:val="af1"/>
        </w:rPr>
        <w:footnoteRef/>
      </w:r>
      <w:r>
        <w:t xml:space="preserve"> Принцип «двойного вхождения» был сформулирован и обоснован выдающимся педагогом, академиком РАО В. С. Ледневым.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73"/>
    <w:rsid w:val="00211EB3"/>
    <w:rsid w:val="00247573"/>
    <w:rsid w:val="009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011F1-616C-4508-8BE4-C527205A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123BE"/>
    <w:pPr>
      <w:widowControl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123B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A1502"/>
    <w:pPr>
      <w:widowControl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7DF9"/>
    <w:pPr>
      <w:keepNext/>
      <w:keepLines/>
      <w:spacing w:before="200"/>
      <w:jc w:val="both"/>
      <w:outlineLvl w:val="2"/>
    </w:pPr>
    <w:rPr>
      <w:rFonts w:ascii="Cambria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3123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-">
    <w:name w:val="Интернет-ссылка"/>
    <w:uiPriority w:val="99"/>
    <w:unhideWhenUsed/>
    <w:rsid w:val="003123BE"/>
    <w:rPr>
      <w:color w:val="0000FF"/>
      <w:u w:val="single"/>
    </w:rPr>
  </w:style>
  <w:style w:type="character" w:customStyle="1" w:styleId="a3">
    <w:name w:val="Основной текст Знак"/>
    <w:uiPriority w:val="1"/>
    <w:qFormat/>
    <w:rsid w:val="003123BE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Заголовок Знак"/>
    <w:uiPriority w:val="1"/>
    <w:qFormat/>
    <w:rsid w:val="003123BE"/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a5">
    <w:name w:val="Текст выноски Знак"/>
    <w:uiPriority w:val="99"/>
    <w:semiHidden/>
    <w:qFormat/>
    <w:rsid w:val="003123BE"/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сноски Знак"/>
    <w:uiPriority w:val="99"/>
    <w:semiHidden/>
    <w:qFormat/>
    <w:rsid w:val="00DB69F6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B69F6"/>
    <w:rPr>
      <w:vertAlign w:val="superscript"/>
    </w:rPr>
  </w:style>
  <w:style w:type="character" w:customStyle="1" w:styleId="a8">
    <w:name w:val="Текст концевой сноски Знак"/>
    <w:uiPriority w:val="99"/>
    <w:semiHidden/>
    <w:qFormat/>
    <w:rsid w:val="00DB69F6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B69F6"/>
    <w:rPr>
      <w:vertAlign w:val="superscript"/>
    </w:rPr>
  </w:style>
  <w:style w:type="character" w:customStyle="1" w:styleId="aa">
    <w:name w:val="Основной текст_"/>
    <w:qFormat/>
    <w:rsid w:val="00CE1B4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b">
    <w:name w:val="Верхний колонтитул Знак"/>
    <w:uiPriority w:val="99"/>
    <w:qFormat/>
    <w:rsid w:val="00723DF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c">
    <w:name w:val="Нижний колонтитул Знак"/>
    <w:uiPriority w:val="99"/>
    <w:qFormat/>
    <w:rsid w:val="00723DFF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Italic">
    <w:name w:val="Italic"/>
    <w:uiPriority w:val="99"/>
    <w:qFormat/>
    <w:rsid w:val="00E21808"/>
    <w:rPr>
      <w:i/>
      <w:iCs/>
    </w:rPr>
  </w:style>
  <w:style w:type="character" w:customStyle="1" w:styleId="30">
    <w:name w:val="Заголовок 3 Знак"/>
    <w:link w:val="3"/>
    <w:uiPriority w:val="9"/>
    <w:qFormat/>
    <w:rsid w:val="003D7DF9"/>
    <w:rPr>
      <w:rFonts w:ascii="Cambria" w:eastAsia="Times New Roman" w:hAnsi="Cambria" w:cs="Times New Roman"/>
      <w:b/>
      <w:bCs/>
      <w:color w:val="4F81BD"/>
    </w:rPr>
  </w:style>
  <w:style w:type="character" w:customStyle="1" w:styleId="11">
    <w:name w:val="Оглавление 1 Знак"/>
    <w:link w:val="11"/>
    <w:uiPriority w:val="39"/>
    <w:qFormat/>
    <w:rsid w:val="003D7DF9"/>
    <w:rPr>
      <w:rFonts w:ascii="Times New Roman" w:eastAsia="Times New Roman" w:hAnsi="Times New Roman"/>
      <w:strike/>
      <w:color w:val="000000"/>
      <w:sz w:val="28"/>
    </w:rPr>
  </w:style>
  <w:style w:type="character" w:customStyle="1" w:styleId="ad">
    <w:name w:val="Заголовок оглавления Знак"/>
    <w:qFormat/>
    <w:rsid w:val="003D7DF9"/>
    <w:rPr>
      <w:rFonts w:ascii="Calibri Light" w:eastAsia="Times New Roman" w:hAnsi="Calibri Light" w:cs="Times New Roman"/>
      <w:b/>
      <w:bCs/>
      <w:color w:val="2F5496"/>
      <w:sz w:val="32"/>
      <w:szCs w:val="28"/>
    </w:rPr>
  </w:style>
  <w:style w:type="character" w:customStyle="1" w:styleId="CharAttribute1">
    <w:name w:val="CharAttribute1"/>
    <w:qFormat/>
    <w:rsid w:val="003D7DF9"/>
    <w:rPr>
      <w:rFonts w:ascii="Times New Roman" w:eastAsia="Gulim" w:hAnsi="Times New Roman"/>
      <w:sz w:val="28"/>
    </w:rPr>
  </w:style>
  <w:style w:type="character" w:customStyle="1" w:styleId="ae">
    <w:name w:val="Абзац списка Знак"/>
    <w:uiPriority w:val="1"/>
    <w:qFormat/>
    <w:locked/>
    <w:rsid w:val="003D7DF9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CharAttribute512">
    <w:name w:val="CharAttribute512"/>
    <w:qFormat/>
    <w:rsid w:val="003D7DF9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qFormat/>
    <w:rsid w:val="003D7DF9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uiPriority w:val="99"/>
    <w:qFormat/>
    <w:rsid w:val="003D7DF9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3D7DF9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3D7DF9"/>
    <w:rPr>
      <w:rFonts w:ascii="Times New Roman" w:eastAsia="Times New Roman" w:hAnsi="Times New Roman"/>
      <w:sz w:val="28"/>
    </w:rPr>
  </w:style>
  <w:style w:type="character" w:styleId="af">
    <w:name w:val="Emphasis"/>
    <w:uiPriority w:val="20"/>
    <w:qFormat/>
    <w:rsid w:val="003D7DF9"/>
    <w:rPr>
      <w:i/>
      <w:iCs/>
    </w:rPr>
  </w:style>
  <w:style w:type="character" w:customStyle="1" w:styleId="apple-tab-span">
    <w:name w:val="apple-tab-span"/>
    <w:basedOn w:val="a0"/>
    <w:qFormat/>
    <w:rsid w:val="003D7DF9"/>
  </w:style>
  <w:style w:type="character" w:customStyle="1" w:styleId="af0">
    <w:name w:val="Без интервала Знак"/>
    <w:uiPriority w:val="1"/>
    <w:qFormat/>
    <w:rsid w:val="003D7DF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qFormat/>
    <w:rsid w:val="003D7DF9"/>
  </w:style>
  <w:style w:type="character" w:customStyle="1" w:styleId="20">
    <w:name w:val="Заголовок 2 Знак"/>
    <w:link w:val="2"/>
    <w:qFormat/>
    <w:rsid w:val="002A150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21">
    <w:name w:val="Основной текст (2)_"/>
    <w:link w:val="22"/>
    <w:uiPriority w:val="99"/>
    <w:qFormat/>
    <w:locked/>
    <w:rsid w:val="002A1502"/>
    <w:rPr>
      <w:rFonts w:ascii="Times New Roman" w:hAnsi="Times New Roman"/>
      <w:shd w:val="clear" w:color="auto" w:fill="FFFFFF"/>
    </w:rPr>
  </w:style>
  <w:style w:type="character" w:customStyle="1" w:styleId="6">
    <w:name w:val="Основной текст (6)_"/>
    <w:link w:val="60"/>
    <w:qFormat/>
    <w:rsid w:val="002A1502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af1">
    <w:name w:val="Символ сноски"/>
    <w:qFormat/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1"/>
    <w:qFormat/>
    <w:rsid w:val="003123BE"/>
    <w:pPr>
      <w:spacing w:before="2"/>
      <w:ind w:left="700" w:hanging="339"/>
      <w:jc w:val="both"/>
    </w:pPr>
    <w:rPr>
      <w:sz w:val="20"/>
      <w:szCs w:val="20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uiPriority w:val="1"/>
    <w:qFormat/>
    <w:rsid w:val="003123BE"/>
    <w:pPr>
      <w:ind w:left="114"/>
    </w:pPr>
  </w:style>
  <w:style w:type="paragraph" w:customStyle="1" w:styleId="110">
    <w:name w:val="Оглавление 11"/>
    <w:basedOn w:val="a"/>
    <w:uiPriority w:val="1"/>
    <w:qFormat/>
    <w:rsid w:val="003D7DF9"/>
    <w:pPr>
      <w:ind w:left="483" w:hanging="362"/>
    </w:pPr>
    <w:rPr>
      <w:b/>
      <w:bCs/>
      <w:i/>
      <w:iCs/>
      <w:sz w:val="24"/>
      <w:szCs w:val="24"/>
    </w:rPr>
  </w:style>
  <w:style w:type="paragraph" w:customStyle="1" w:styleId="210">
    <w:name w:val="Оглавление 21"/>
    <w:basedOn w:val="a"/>
    <w:uiPriority w:val="1"/>
    <w:qFormat/>
    <w:rsid w:val="003D7DF9"/>
    <w:pPr>
      <w:ind w:left="122"/>
    </w:pPr>
    <w:rPr>
      <w:sz w:val="24"/>
      <w:szCs w:val="24"/>
    </w:rPr>
  </w:style>
  <w:style w:type="paragraph" w:customStyle="1" w:styleId="31">
    <w:name w:val="Оглавление 31"/>
    <w:basedOn w:val="a"/>
    <w:uiPriority w:val="1"/>
    <w:qFormat/>
    <w:rsid w:val="003D7DF9"/>
    <w:pPr>
      <w:spacing w:before="119"/>
      <w:ind w:left="122"/>
    </w:pPr>
  </w:style>
  <w:style w:type="paragraph" w:customStyle="1" w:styleId="111">
    <w:name w:val="Заголовок 11"/>
    <w:basedOn w:val="a"/>
    <w:uiPriority w:val="1"/>
    <w:qFormat/>
    <w:rsid w:val="003D7DF9"/>
    <w:pPr>
      <w:spacing w:line="368" w:lineRule="exact"/>
      <w:ind w:left="1089"/>
      <w:jc w:val="center"/>
      <w:outlineLvl w:val="1"/>
    </w:pPr>
    <w:rPr>
      <w:b/>
      <w:bCs/>
      <w:sz w:val="32"/>
      <w:szCs w:val="32"/>
    </w:rPr>
  </w:style>
  <w:style w:type="paragraph" w:customStyle="1" w:styleId="211">
    <w:name w:val="Заголовок 21"/>
    <w:basedOn w:val="a"/>
    <w:uiPriority w:val="1"/>
    <w:qFormat/>
    <w:rsid w:val="003123BE"/>
    <w:pPr>
      <w:ind w:left="134"/>
      <w:outlineLvl w:val="2"/>
    </w:pPr>
    <w:rPr>
      <w:b/>
      <w:bCs/>
    </w:rPr>
  </w:style>
  <w:style w:type="paragraph" w:customStyle="1" w:styleId="310">
    <w:name w:val="Заголовок 31"/>
    <w:basedOn w:val="a"/>
    <w:uiPriority w:val="1"/>
    <w:qFormat/>
    <w:rsid w:val="003123BE"/>
    <w:pPr>
      <w:ind w:left="134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3123BE"/>
    <w:pPr>
      <w:ind w:left="134"/>
      <w:jc w:val="both"/>
      <w:outlineLvl w:val="4"/>
    </w:pPr>
    <w:rPr>
      <w:b/>
      <w:b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3123BE"/>
    <w:pPr>
      <w:spacing w:before="7"/>
      <w:ind w:left="362"/>
      <w:jc w:val="both"/>
      <w:outlineLvl w:val="5"/>
    </w:pPr>
    <w:rPr>
      <w:b/>
      <w:bCs/>
      <w:i/>
      <w:iCs/>
      <w:sz w:val="20"/>
      <w:szCs w:val="20"/>
    </w:rPr>
  </w:style>
  <w:style w:type="paragraph" w:styleId="af8">
    <w:name w:val="Title"/>
    <w:basedOn w:val="a"/>
    <w:uiPriority w:val="1"/>
    <w:qFormat/>
    <w:rsid w:val="003123BE"/>
    <w:pPr>
      <w:spacing w:before="1"/>
      <w:ind w:left="497"/>
    </w:pPr>
    <w:rPr>
      <w:b/>
      <w:bCs/>
      <w:sz w:val="42"/>
      <w:szCs w:val="42"/>
    </w:rPr>
  </w:style>
  <w:style w:type="paragraph" w:styleId="af9">
    <w:name w:val="List Paragraph"/>
    <w:basedOn w:val="a"/>
    <w:uiPriority w:val="1"/>
    <w:qFormat/>
    <w:rsid w:val="003123BE"/>
    <w:pPr>
      <w:spacing w:before="2"/>
      <w:ind w:left="700" w:hanging="339"/>
      <w:jc w:val="both"/>
    </w:pPr>
  </w:style>
  <w:style w:type="paragraph" w:styleId="afa">
    <w:name w:val="Balloon Text"/>
    <w:basedOn w:val="a"/>
    <w:uiPriority w:val="99"/>
    <w:semiHidden/>
    <w:unhideWhenUsed/>
    <w:qFormat/>
    <w:rsid w:val="003123BE"/>
    <w:rPr>
      <w:rFonts w:ascii="Tahoma" w:hAnsi="Tahoma" w:cs="Tahoma"/>
      <w:sz w:val="16"/>
      <w:szCs w:val="16"/>
    </w:rPr>
  </w:style>
  <w:style w:type="paragraph" w:styleId="8">
    <w:name w:val="toc 8"/>
    <w:basedOn w:val="a"/>
    <w:next w:val="a"/>
    <w:autoRedefine/>
    <w:uiPriority w:val="39"/>
    <w:unhideWhenUsed/>
    <w:rsid w:val="003123BE"/>
    <w:pPr>
      <w:widowControl/>
      <w:spacing w:after="100" w:line="276" w:lineRule="auto"/>
      <w:ind w:left="1540"/>
    </w:pPr>
    <w:rPr>
      <w:rFonts w:ascii="Calibri" w:hAnsi="Calibri"/>
      <w:lang w:eastAsia="ru-RU"/>
    </w:rPr>
  </w:style>
  <w:style w:type="paragraph" w:styleId="afb">
    <w:name w:val="footnote text"/>
    <w:basedOn w:val="a"/>
    <w:uiPriority w:val="99"/>
    <w:semiHidden/>
    <w:unhideWhenUsed/>
    <w:rsid w:val="00DB69F6"/>
    <w:rPr>
      <w:sz w:val="20"/>
      <w:szCs w:val="20"/>
    </w:rPr>
  </w:style>
  <w:style w:type="paragraph" w:styleId="afc">
    <w:name w:val="endnote text"/>
    <w:basedOn w:val="a"/>
    <w:uiPriority w:val="99"/>
    <w:semiHidden/>
    <w:unhideWhenUsed/>
    <w:rsid w:val="00DB69F6"/>
    <w:rPr>
      <w:sz w:val="20"/>
      <w:szCs w:val="20"/>
    </w:rPr>
  </w:style>
  <w:style w:type="paragraph" w:customStyle="1" w:styleId="Default">
    <w:name w:val="Default"/>
    <w:qFormat/>
    <w:rsid w:val="00045462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able-body0mm">
    <w:name w:val="table-body_0mm"/>
    <w:basedOn w:val="a"/>
    <w:uiPriority w:val="99"/>
    <w:qFormat/>
    <w:rsid w:val="00045462"/>
    <w:pPr>
      <w:widowControl/>
      <w:tabs>
        <w:tab w:val="left" w:pos="567"/>
      </w:tabs>
      <w:spacing w:line="200" w:lineRule="atLeast"/>
      <w:textAlignment w:val="center"/>
    </w:pPr>
    <w:rPr>
      <w:rFonts w:cs="SchoolBookSanPin"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a"/>
    <w:uiPriority w:val="99"/>
    <w:qFormat/>
    <w:rsid w:val="00045462"/>
    <w:pPr>
      <w:spacing w:after="100" w:line="200" w:lineRule="atLeast"/>
      <w:jc w:val="center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customStyle="1" w:styleId="23">
    <w:name w:val="Основной текст2"/>
    <w:basedOn w:val="a"/>
    <w:qFormat/>
    <w:rsid w:val="00CE1B4E"/>
    <w:pPr>
      <w:shd w:val="clear" w:color="auto" w:fill="FFFFFF"/>
      <w:spacing w:after="3360" w:line="322" w:lineRule="exact"/>
      <w:jc w:val="center"/>
    </w:pPr>
    <w:rPr>
      <w:sz w:val="26"/>
      <w:szCs w:val="26"/>
    </w:rPr>
  </w:style>
  <w:style w:type="paragraph" w:customStyle="1" w:styleId="afd">
    <w:name w:val="Верхний и нижний колонтитулы"/>
    <w:basedOn w:val="a"/>
    <w:qFormat/>
  </w:style>
  <w:style w:type="paragraph" w:styleId="afe">
    <w:name w:val="header"/>
    <w:basedOn w:val="a"/>
    <w:uiPriority w:val="99"/>
    <w:unhideWhenUsed/>
    <w:rsid w:val="00723DFF"/>
    <w:pPr>
      <w:tabs>
        <w:tab w:val="center" w:pos="4677"/>
        <w:tab w:val="right" w:pos="9355"/>
      </w:tabs>
    </w:pPr>
  </w:style>
  <w:style w:type="paragraph" w:styleId="aff">
    <w:name w:val="footer"/>
    <w:basedOn w:val="a"/>
    <w:uiPriority w:val="99"/>
    <w:unhideWhenUsed/>
    <w:rsid w:val="00723DFF"/>
    <w:pPr>
      <w:tabs>
        <w:tab w:val="center" w:pos="4677"/>
        <w:tab w:val="right" w:pos="9355"/>
      </w:tabs>
    </w:pPr>
  </w:style>
  <w:style w:type="paragraph" w:customStyle="1" w:styleId="61">
    <w:name w:val="Заголовок 61"/>
    <w:basedOn w:val="a"/>
    <w:uiPriority w:val="1"/>
    <w:qFormat/>
    <w:rsid w:val="004E3491"/>
    <w:pPr>
      <w:spacing w:before="10"/>
      <w:ind w:left="698"/>
      <w:jc w:val="both"/>
      <w:outlineLvl w:val="6"/>
    </w:pPr>
    <w:rPr>
      <w:b/>
      <w:bCs/>
      <w:i/>
      <w:iCs/>
      <w:sz w:val="20"/>
      <w:szCs w:val="20"/>
    </w:rPr>
  </w:style>
  <w:style w:type="paragraph" w:customStyle="1" w:styleId="NoParagraphStyle">
    <w:name w:val="[No Paragraph Style]"/>
    <w:qFormat/>
    <w:rsid w:val="00E21808"/>
    <w:pPr>
      <w:widowControl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table-head">
    <w:name w:val="table-head"/>
    <w:basedOn w:val="a"/>
    <w:uiPriority w:val="99"/>
    <w:qFormat/>
    <w:rsid w:val="00E21808"/>
    <w:pPr>
      <w:widowControl/>
      <w:tabs>
        <w:tab w:val="left" w:pos="567"/>
      </w:tabs>
      <w:spacing w:after="100" w:line="200" w:lineRule="atLeast"/>
      <w:jc w:val="center"/>
      <w:textAlignment w:val="center"/>
    </w:pPr>
    <w:rPr>
      <w:rFonts w:ascii="SchoolBookSanPin-Bold" w:hAnsi="SchoolBookSanPin-Bold" w:cs="SchoolBookSanPin-Bold"/>
      <w:b/>
      <w:bCs/>
      <w:color w:val="000000"/>
      <w:sz w:val="18"/>
      <w:szCs w:val="18"/>
      <w:lang w:eastAsia="ru-RU"/>
    </w:rPr>
  </w:style>
  <w:style w:type="paragraph" w:styleId="12">
    <w:name w:val="toc 1"/>
    <w:aliases w:val="Оглавление 1 Знак1"/>
    <w:basedOn w:val="a"/>
    <w:next w:val="a"/>
    <w:link w:val="12"/>
    <w:uiPriority w:val="39"/>
    <w:rsid w:val="003D7DF9"/>
    <w:pPr>
      <w:tabs>
        <w:tab w:val="right" w:leader="dot" w:pos="9339"/>
      </w:tabs>
      <w:spacing w:before="120" w:line="360" w:lineRule="auto"/>
    </w:pPr>
    <w:rPr>
      <w:strike/>
      <w:color w:val="000000"/>
      <w:sz w:val="28"/>
      <w:szCs w:val="20"/>
      <w:lang w:eastAsia="ru-RU"/>
    </w:rPr>
  </w:style>
  <w:style w:type="paragraph" w:styleId="aff0">
    <w:name w:val="TOC Heading"/>
    <w:basedOn w:val="1"/>
    <w:next w:val="a"/>
    <w:qFormat/>
    <w:rsid w:val="003D7DF9"/>
    <w:pPr>
      <w:widowControl/>
      <w:spacing w:before="240" w:line="264" w:lineRule="auto"/>
      <w:outlineLvl w:val="8"/>
    </w:pPr>
    <w:rPr>
      <w:rFonts w:ascii="Calibri Light" w:hAnsi="Calibri Light"/>
      <w:b w:val="0"/>
      <w:bCs w:val="0"/>
      <w:color w:val="2F5496"/>
      <w:sz w:val="32"/>
      <w:szCs w:val="20"/>
      <w:lang w:eastAsia="ru-RU"/>
    </w:rPr>
  </w:style>
  <w:style w:type="paragraph" w:customStyle="1" w:styleId="410">
    <w:name w:val="Оглавление 41"/>
    <w:basedOn w:val="a"/>
    <w:uiPriority w:val="1"/>
    <w:qFormat/>
    <w:rsid w:val="003D7DF9"/>
    <w:pPr>
      <w:spacing w:before="1"/>
      <w:ind w:left="483" w:hanging="362"/>
    </w:pPr>
    <w:rPr>
      <w:b/>
      <w:bCs/>
      <w:i/>
      <w:iCs/>
    </w:rPr>
  </w:style>
  <w:style w:type="paragraph" w:customStyle="1" w:styleId="s1">
    <w:name w:val="s_1"/>
    <w:basedOn w:val="a"/>
    <w:qFormat/>
    <w:rsid w:val="003D7DF9"/>
    <w:pPr>
      <w:widowControl/>
      <w:spacing w:beforeAutospacing="1" w:afterAutospacing="1"/>
    </w:pPr>
    <w:rPr>
      <w:sz w:val="24"/>
      <w:szCs w:val="24"/>
      <w:lang w:eastAsia="ru-RU"/>
    </w:rPr>
  </w:style>
  <w:style w:type="paragraph" w:customStyle="1" w:styleId="ParaAttribute38">
    <w:name w:val="ParaAttribute38"/>
    <w:qFormat/>
    <w:rsid w:val="003D7DF9"/>
    <w:pPr>
      <w:ind w:right="-1"/>
      <w:jc w:val="both"/>
    </w:pPr>
    <w:rPr>
      <w:rFonts w:ascii="Times New Roman" w:eastAsia="№Е" w:hAnsi="Times New Roman"/>
      <w:sz w:val="22"/>
    </w:rPr>
  </w:style>
  <w:style w:type="paragraph" w:customStyle="1" w:styleId="zfr3q">
    <w:name w:val="zfr3q"/>
    <w:basedOn w:val="a"/>
    <w:qFormat/>
    <w:rsid w:val="003D7DF9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qFormat/>
    <w:rsid w:val="003D7DF9"/>
    <w:pPr>
      <w:widowControl/>
      <w:spacing w:beforeAutospacing="1" w:afterAutospacing="1"/>
    </w:pPr>
    <w:rPr>
      <w:sz w:val="24"/>
      <w:szCs w:val="24"/>
      <w:lang w:eastAsia="ru-RU"/>
    </w:rPr>
  </w:style>
  <w:style w:type="paragraph" w:styleId="aff2">
    <w:name w:val="No Spacing"/>
    <w:uiPriority w:val="1"/>
    <w:qFormat/>
    <w:rsid w:val="003D7DF9"/>
    <w:rPr>
      <w:rFonts w:eastAsia="Times New Roman"/>
      <w:sz w:val="22"/>
      <w:szCs w:val="22"/>
    </w:rPr>
  </w:style>
  <w:style w:type="paragraph" w:customStyle="1" w:styleId="22">
    <w:name w:val="Основной текст (2)"/>
    <w:basedOn w:val="a"/>
    <w:link w:val="21"/>
    <w:uiPriority w:val="99"/>
    <w:qFormat/>
    <w:rsid w:val="002A1502"/>
    <w:pPr>
      <w:shd w:val="clear" w:color="auto" w:fill="FFFFFF"/>
      <w:spacing w:before="120" w:line="302" w:lineRule="exact"/>
    </w:pPr>
    <w:rPr>
      <w:rFonts w:eastAsia="Calibri"/>
      <w:sz w:val="20"/>
      <w:szCs w:val="20"/>
      <w:lang w:eastAsia="ru-RU"/>
    </w:rPr>
  </w:style>
  <w:style w:type="paragraph" w:customStyle="1" w:styleId="60">
    <w:name w:val="Основной текст (6)"/>
    <w:basedOn w:val="a"/>
    <w:link w:val="6"/>
    <w:qFormat/>
    <w:rsid w:val="002A1502"/>
    <w:pPr>
      <w:shd w:val="clear" w:color="auto" w:fill="FFFFFF"/>
      <w:spacing w:after="280" w:line="274" w:lineRule="exact"/>
      <w:jc w:val="both"/>
    </w:pPr>
    <w:rPr>
      <w:rFonts w:eastAsia="Calibri"/>
      <w:i/>
      <w:iCs/>
      <w:sz w:val="23"/>
      <w:szCs w:val="23"/>
      <w:lang w:eastAsia="ru-RU"/>
    </w:rPr>
  </w:style>
  <w:style w:type="paragraph" w:customStyle="1" w:styleId="32">
    <w:name w:val="Основной текст3"/>
    <w:basedOn w:val="a"/>
    <w:qFormat/>
    <w:rsid w:val="002A1502"/>
    <w:pPr>
      <w:shd w:val="clear" w:color="auto" w:fill="FFFFFF"/>
      <w:spacing w:before="360" w:after="360" w:line="322" w:lineRule="exact"/>
      <w:ind w:hanging="280"/>
    </w:pPr>
    <w:rPr>
      <w:rFonts w:ascii="Calibri" w:eastAsia="Calibri" w:hAnsi="Calibri"/>
      <w:sz w:val="27"/>
      <w:szCs w:val="27"/>
    </w:rPr>
  </w:style>
  <w:style w:type="paragraph" w:customStyle="1" w:styleId="ConsPlusNormal">
    <w:name w:val="ConsPlusNormal"/>
    <w:qFormat/>
    <w:rsid w:val="002A1502"/>
    <w:rPr>
      <w:rFonts w:ascii="Times New Roman" w:hAnsi="Times New Roman"/>
      <w:sz w:val="28"/>
      <w:szCs w:val="28"/>
      <w:lang w:eastAsia="en-US"/>
    </w:rPr>
  </w:style>
  <w:style w:type="paragraph" w:customStyle="1" w:styleId="acenter">
    <w:name w:val="acenter"/>
    <w:basedOn w:val="a"/>
    <w:qFormat/>
    <w:rsid w:val="002A1502"/>
    <w:pPr>
      <w:widowControl/>
      <w:spacing w:before="67" w:after="84"/>
      <w:ind w:left="67"/>
      <w:jc w:val="center"/>
    </w:pPr>
    <w:rPr>
      <w:sz w:val="24"/>
      <w:szCs w:val="24"/>
      <w:lang w:eastAsia="ru-RU"/>
    </w:rPr>
  </w:style>
  <w:style w:type="table" w:styleId="aff3">
    <w:name w:val="Table Grid"/>
    <w:basedOn w:val="a1"/>
    <w:uiPriority w:val="59"/>
    <w:rsid w:val="001E1D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F2059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18468</Words>
  <Characters>105273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dc:description/>
  <cp:lastModifiedBy>школа</cp:lastModifiedBy>
  <cp:revision>2</cp:revision>
  <dcterms:created xsi:type="dcterms:W3CDTF">2024-10-01T07:07:00Z</dcterms:created>
  <dcterms:modified xsi:type="dcterms:W3CDTF">2024-10-01T07:07:00Z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